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BA" w:rsidRPr="00E363AE" w:rsidRDefault="006B2854" w:rsidP="004F22BA">
      <w:pPr>
        <w:spacing w:after="0" w:line="240" w:lineRule="auto"/>
        <w:jc w:val="cente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-674370</wp:posOffset>
            </wp:positionV>
            <wp:extent cx="7170420" cy="104165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 Волшебный крючок_page-0001.jpg"/>
                    <pic:cNvPicPr/>
                  </pic:nvPicPr>
                  <pic:blipFill>
                    <a:blip r:embed="rId6">
                      <a:extLst>
                        <a:ext uri="{28A0092B-C50C-407E-A947-70E740481C1C}">
                          <a14:useLocalDpi xmlns:a14="http://schemas.microsoft.com/office/drawing/2010/main" val="0"/>
                        </a:ext>
                      </a:extLst>
                    </a:blip>
                    <a:stretch>
                      <a:fillRect/>
                    </a:stretch>
                  </pic:blipFill>
                  <pic:spPr>
                    <a:xfrm>
                      <a:off x="0" y="0"/>
                      <a:ext cx="7169213" cy="10414787"/>
                    </a:xfrm>
                    <a:prstGeom prst="rect">
                      <a:avLst/>
                    </a:prstGeom>
                  </pic:spPr>
                </pic:pic>
              </a:graphicData>
            </a:graphic>
            <wp14:sizeRelH relativeFrom="page">
              <wp14:pctWidth>0</wp14:pctWidth>
            </wp14:sizeRelH>
            <wp14:sizeRelV relativeFrom="page">
              <wp14:pctHeight>0</wp14:pctHeight>
            </wp14:sizeRelV>
          </wp:anchor>
        </w:drawing>
      </w:r>
      <w:bookmarkEnd w:id="0"/>
      <w:r w:rsidR="004F22BA" w:rsidRPr="00E363AE">
        <w:rPr>
          <w:rFonts w:ascii="Times New Roman" w:eastAsia="Times New Roman" w:hAnsi="Times New Roman" w:cs="Times New Roman"/>
          <w:b/>
          <w:sz w:val="24"/>
          <w:szCs w:val="24"/>
          <w:lang w:eastAsia="ru-RU"/>
        </w:rPr>
        <w:t>Муниципальное общеобразовательное учреждение</w:t>
      </w:r>
    </w:p>
    <w:p w:rsidR="004F22BA" w:rsidRPr="00E363AE" w:rsidRDefault="004F22BA" w:rsidP="004F22BA">
      <w:pPr>
        <w:spacing w:after="0" w:line="240" w:lineRule="auto"/>
        <w:jc w:val="center"/>
        <w:rPr>
          <w:rFonts w:ascii="Times New Roman" w:eastAsia="Times New Roman" w:hAnsi="Times New Roman" w:cs="Times New Roman"/>
          <w:b/>
          <w:sz w:val="24"/>
          <w:szCs w:val="24"/>
          <w:lang w:eastAsia="ru-RU"/>
        </w:rPr>
      </w:pPr>
      <w:r w:rsidRPr="00E363AE">
        <w:rPr>
          <w:rFonts w:ascii="Times New Roman" w:eastAsia="Times New Roman" w:hAnsi="Times New Roman" w:cs="Times New Roman"/>
          <w:b/>
          <w:sz w:val="24"/>
          <w:szCs w:val="24"/>
          <w:lang w:eastAsia="ru-RU"/>
        </w:rPr>
        <w:t>«Средняя общеобразовательная школа № 49»</w:t>
      </w:r>
    </w:p>
    <w:p w:rsidR="004F22BA" w:rsidRPr="00E363AE" w:rsidRDefault="004F22BA" w:rsidP="004F22BA">
      <w:pPr>
        <w:spacing w:after="0" w:line="240" w:lineRule="auto"/>
        <w:jc w:val="center"/>
        <w:rPr>
          <w:rFonts w:ascii="Times New Roman" w:eastAsia="Times New Roman" w:hAnsi="Times New Roman" w:cs="Times New Roman"/>
          <w:b/>
          <w:sz w:val="24"/>
          <w:szCs w:val="24"/>
          <w:lang w:eastAsia="ru-RU"/>
        </w:rPr>
      </w:pPr>
      <w:r w:rsidRPr="00E363AE">
        <w:rPr>
          <w:rFonts w:ascii="Times New Roman" w:eastAsia="Times New Roman" w:hAnsi="Times New Roman" w:cs="Times New Roman"/>
          <w:b/>
          <w:sz w:val="24"/>
          <w:szCs w:val="24"/>
          <w:lang w:eastAsia="ru-RU"/>
        </w:rPr>
        <w:t xml:space="preserve"> г. Печора </w:t>
      </w:r>
    </w:p>
    <w:p w:rsidR="004F22BA" w:rsidRPr="00E363AE" w:rsidRDefault="004F22BA" w:rsidP="004F22BA">
      <w:pPr>
        <w:jc w:val="center"/>
        <w:rPr>
          <w:rFonts w:ascii="Times New Roman" w:eastAsia="Times New Roman" w:hAnsi="Times New Roman" w:cs="Times New Roman"/>
          <w:sz w:val="24"/>
          <w:szCs w:val="24"/>
          <w:lang w:eastAsia="ru-RU"/>
        </w:rPr>
      </w:pPr>
    </w:p>
    <w:p w:rsidR="004F22BA" w:rsidRPr="00E363AE" w:rsidRDefault="004F22BA" w:rsidP="004F22BA">
      <w:pPr>
        <w:jc w:val="center"/>
        <w:outlineLvl w:val="0"/>
        <w:rPr>
          <w:rFonts w:ascii="Times New Roman" w:eastAsia="Times New Roman" w:hAnsi="Times New Roman" w:cs="Times New Roman"/>
          <w:sz w:val="24"/>
          <w:szCs w:val="24"/>
          <w:lang w:eastAsia="ru-RU"/>
        </w:rPr>
      </w:pPr>
    </w:p>
    <w:p w:rsidR="004F22BA" w:rsidRPr="00E363AE" w:rsidRDefault="004F22BA" w:rsidP="004F22BA">
      <w:pPr>
        <w:spacing w:after="0" w:line="240" w:lineRule="auto"/>
        <w:jc w:val="right"/>
        <w:rPr>
          <w:rFonts w:ascii="Times New Roman" w:eastAsia="Times New Roman" w:hAnsi="Times New Roman" w:cs="Times New Roman"/>
          <w:sz w:val="24"/>
          <w:szCs w:val="24"/>
          <w:lang w:eastAsia="ru-RU"/>
        </w:rPr>
      </w:pPr>
      <w:r w:rsidRPr="00E363AE">
        <w:rPr>
          <w:rFonts w:ascii="Times New Roman" w:eastAsia="Times New Roman" w:hAnsi="Times New Roman" w:cs="Times New Roman"/>
          <w:sz w:val="24"/>
          <w:szCs w:val="24"/>
          <w:lang w:eastAsia="ru-RU"/>
        </w:rPr>
        <w:t>Утверждаю:</w:t>
      </w:r>
    </w:p>
    <w:p w:rsidR="004F22BA" w:rsidRPr="00E363AE" w:rsidRDefault="004F22BA" w:rsidP="004F22BA">
      <w:pPr>
        <w:spacing w:after="0" w:line="240" w:lineRule="auto"/>
        <w:jc w:val="right"/>
        <w:rPr>
          <w:rFonts w:ascii="Times New Roman" w:eastAsia="Times New Roman" w:hAnsi="Times New Roman" w:cs="Times New Roman"/>
          <w:sz w:val="24"/>
          <w:szCs w:val="24"/>
          <w:lang w:eastAsia="ru-RU"/>
        </w:rPr>
      </w:pPr>
      <w:r w:rsidRPr="00E363AE">
        <w:rPr>
          <w:rFonts w:ascii="Times New Roman" w:eastAsia="Times New Roman" w:hAnsi="Times New Roman" w:cs="Times New Roman"/>
          <w:sz w:val="24"/>
          <w:szCs w:val="24"/>
          <w:lang w:eastAsia="ru-RU"/>
        </w:rPr>
        <w:t>директор МОУ «СОШ № 49»</w:t>
      </w:r>
    </w:p>
    <w:p w:rsidR="004F22BA" w:rsidRPr="00E363AE" w:rsidRDefault="004F22BA" w:rsidP="004F22BA">
      <w:pPr>
        <w:spacing w:after="0" w:line="240" w:lineRule="auto"/>
        <w:jc w:val="right"/>
        <w:rPr>
          <w:rFonts w:ascii="Times New Roman" w:eastAsia="Times New Roman" w:hAnsi="Times New Roman" w:cs="Times New Roman"/>
          <w:sz w:val="24"/>
          <w:szCs w:val="24"/>
          <w:lang w:eastAsia="ru-RU"/>
        </w:rPr>
      </w:pPr>
      <w:r w:rsidRPr="00E363AE">
        <w:rPr>
          <w:rFonts w:ascii="Times New Roman" w:eastAsia="Times New Roman" w:hAnsi="Times New Roman" w:cs="Times New Roman"/>
          <w:sz w:val="24"/>
          <w:szCs w:val="24"/>
          <w:lang w:eastAsia="ru-RU"/>
        </w:rPr>
        <w:t xml:space="preserve">___________  С.Г. </w:t>
      </w:r>
      <w:proofErr w:type="spellStart"/>
      <w:r w:rsidRPr="00E363AE">
        <w:rPr>
          <w:rFonts w:ascii="Times New Roman" w:eastAsia="Times New Roman" w:hAnsi="Times New Roman" w:cs="Times New Roman"/>
          <w:sz w:val="24"/>
          <w:szCs w:val="24"/>
          <w:lang w:eastAsia="ru-RU"/>
        </w:rPr>
        <w:t>Железцова</w:t>
      </w:r>
      <w:proofErr w:type="spellEnd"/>
    </w:p>
    <w:p w:rsidR="004F22BA" w:rsidRPr="00E363AE" w:rsidRDefault="004F22BA" w:rsidP="004F22BA">
      <w:pPr>
        <w:jc w:val="right"/>
        <w:rPr>
          <w:rFonts w:ascii="Times New Roman" w:eastAsia="Times New Roman" w:hAnsi="Times New Roman" w:cs="Times New Roman"/>
          <w:sz w:val="24"/>
          <w:szCs w:val="24"/>
          <w:lang w:eastAsia="ru-RU"/>
        </w:rPr>
      </w:pPr>
      <w:r w:rsidRPr="00E363AE">
        <w:rPr>
          <w:rFonts w:ascii="Times New Roman" w:eastAsia="Times New Roman" w:hAnsi="Times New Roman" w:cs="Times New Roman"/>
          <w:sz w:val="24"/>
          <w:szCs w:val="24"/>
          <w:lang w:eastAsia="ru-RU"/>
        </w:rPr>
        <w:t>«____» ______</w:t>
      </w:r>
      <w:r w:rsidRPr="00E363AE">
        <w:rPr>
          <w:rFonts w:ascii="Times New Roman" w:eastAsia="Times New Roman" w:hAnsi="Times New Roman" w:cs="Times New Roman"/>
          <w:sz w:val="24"/>
          <w:szCs w:val="24"/>
          <w:lang w:eastAsia="ru-RU"/>
        </w:rPr>
        <w:softHyphen/>
      </w:r>
      <w:r w:rsidRPr="00E363AE">
        <w:rPr>
          <w:rFonts w:ascii="Times New Roman" w:eastAsia="Times New Roman" w:hAnsi="Times New Roman" w:cs="Times New Roman"/>
          <w:sz w:val="24"/>
          <w:szCs w:val="24"/>
          <w:lang w:eastAsia="ru-RU"/>
        </w:rPr>
        <w:softHyphen/>
      </w:r>
      <w:r w:rsidRPr="00E363AE">
        <w:rPr>
          <w:rFonts w:ascii="Times New Roman" w:eastAsia="Times New Roman" w:hAnsi="Times New Roman" w:cs="Times New Roman"/>
          <w:sz w:val="24"/>
          <w:szCs w:val="24"/>
          <w:lang w:eastAsia="ru-RU"/>
        </w:rPr>
        <w:softHyphen/>
        <w:t>_</w:t>
      </w:r>
      <w:r w:rsidRPr="00E363AE">
        <w:rPr>
          <w:rFonts w:ascii="Calibri" w:eastAsia="Times New Roman" w:hAnsi="Calibri" w:cs="Times New Roman"/>
          <w:lang w:eastAsia="ru-RU"/>
        </w:rPr>
        <w:softHyphen/>
      </w:r>
      <w:r w:rsidRPr="00E363AE">
        <w:rPr>
          <w:rFonts w:ascii="Calibri" w:eastAsia="Times New Roman" w:hAnsi="Calibri" w:cs="Times New Roman"/>
          <w:lang w:eastAsia="ru-RU"/>
        </w:rPr>
        <w:softHyphen/>
      </w:r>
      <w:r w:rsidRPr="00E363AE">
        <w:rPr>
          <w:rFonts w:ascii="Times New Roman" w:eastAsia="Times New Roman" w:hAnsi="Times New Roman" w:cs="Times New Roman"/>
          <w:sz w:val="24"/>
          <w:szCs w:val="24"/>
          <w:lang w:eastAsia="ru-RU"/>
        </w:rPr>
        <w:t>__   2023 года</w:t>
      </w:r>
    </w:p>
    <w:p w:rsidR="004F22BA" w:rsidRPr="00E363AE" w:rsidRDefault="004F22BA" w:rsidP="004F22BA">
      <w:pPr>
        <w:jc w:val="center"/>
        <w:rPr>
          <w:rFonts w:ascii="Times New Roman" w:eastAsia="Times New Roman" w:hAnsi="Times New Roman" w:cs="Times New Roman"/>
          <w:b/>
          <w:sz w:val="28"/>
          <w:szCs w:val="28"/>
          <w:lang w:eastAsia="ru-RU"/>
        </w:rPr>
      </w:pPr>
    </w:p>
    <w:p w:rsidR="004F22BA" w:rsidRPr="00E363AE" w:rsidRDefault="004F22BA" w:rsidP="004F22BA">
      <w:pPr>
        <w:jc w:val="center"/>
        <w:rPr>
          <w:rFonts w:ascii="Times New Roman" w:eastAsia="Times New Roman" w:hAnsi="Times New Roman" w:cs="Times New Roman"/>
          <w:b/>
          <w:sz w:val="28"/>
          <w:szCs w:val="28"/>
          <w:lang w:eastAsia="ru-RU"/>
        </w:rPr>
      </w:pPr>
    </w:p>
    <w:p w:rsidR="004F22BA" w:rsidRPr="00E363AE" w:rsidRDefault="004F22BA" w:rsidP="004F22BA">
      <w:pPr>
        <w:jc w:val="center"/>
        <w:rPr>
          <w:rFonts w:ascii="Times New Roman" w:eastAsia="Times New Roman" w:hAnsi="Times New Roman" w:cs="Times New Roman"/>
          <w:b/>
          <w:sz w:val="28"/>
          <w:szCs w:val="28"/>
          <w:lang w:eastAsia="ru-RU"/>
        </w:rPr>
      </w:pPr>
    </w:p>
    <w:p w:rsidR="004F22BA" w:rsidRPr="00E363AE" w:rsidRDefault="004F22BA" w:rsidP="004F22BA">
      <w:pPr>
        <w:spacing w:after="0"/>
        <w:jc w:val="center"/>
        <w:rPr>
          <w:rFonts w:ascii="Times New Roman" w:eastAsia="Times New Roman" w:hAnsi="Times New Roman" w:cs="Times New Roman"/>
          <w:b/>
          <w:sz w:val="28"/>
          <w:szCs w:val="28"/>
          <w:lang w:eastAsia="ru-RU"/>
        </w:rPr>
      </w:pPr>
      <w:r w:rsidRPr="00E363AE">
        <w:rPr>
          <w:rFonts w:ascii="Times New Roman" w:eastAsia="Times New Roman" w:hAnsi="Times New Roman" w:cs="Times New Roman"/>
          <w:b/>
          <w:sz w:val="28"/>
          <w:szCs w:val="28"/>
          <w:lang w:eastAsia="ru-RU"/>
        </w:rPr>
        <w:t>Рабочая программа по внеурочной деятельности</w:t>
      </w:r>
    </w:p>
    <w:p w:rsidR="004F22BA" w:rsidRPr="00E363AE" w:rsidRDefault="004F22BA" w:rsidP="004F22BA">
      <w:pPr>
        <w:jc w:val="center"/>
        <w:rPr>
          <w:rFonts w:ascii="Times New Roman" w:eastAsia="Times New Roman" w:hAnsi="Times New Roman" w:cs="Times New Roman"/>
          <w:b/>
          <w:sz w:val="26"/>
          <w:szCs w:val="26"/>
          <w:lang w:eastAsia="ru-RU"/>
        </w:rPr>
      </w:pPr>
      <w:r w:rsidRPr="00E363AE">
        <w:rPr>
          <w:rFonts w:ascii="Times New Roman" w:eastAsia="Times New Roman" w:hAnsi="Times New Roman" w:cs="Times New Roman"/>
          <w:b/>
          <w:sz w:val="26"/>
          <w:szCs w:val="26"/>
          <w:lang w:eastAsia="ru-RU"/>
        </w:rPr>
        <w:t xml:space="preserve"> «</w:t>
      </w:r>
      <w:r w:rsidRPr="004F22BA">
        <w:rPr>
          <w:rFonts w:ascii="Times New Roman" w:eastAsia="Times New Roman" w:hAnsi="Times New Roman" w:cs="Times New Roman"/>
          <w:b/>
          <w:sz w:val="26"/>
          <w:szCs w:val="26"/>
          <w:lang w:eastAsia="ru-RU"/>
        </w:rPr>
        <w:t>Волшебный крючок</w:t>
      </w:r>
      <w:r w:rsidRPr="00E363AE">
        <w:rPr>
          <w:rFonts w:ascii="Times New Roman" w:eastAsia="Times New Roman" w:hAnsi="Times New Roman" w:cs="Times New Roman"/>
          <w:b/>
          <w:sz w:val="26"/>
          <w:szCs w:val="26"/>
          <w:lang w:eastAsia="ru-RU"/>
        </w:rPr>
        <w:t>»</w:t>
      </w:r>
    </w:p>
    <w:p w:rsidR="004F22BA" w:rsidRPr="00E363AE" w:rsidRDefault="004F22BA" w:rsidP="004F22BA">
      <w:pPr>
        <w:spacing w:after="0"/>
        <w:jc w:val="center"/>
        <w:rPr>
          <w:rFonts w:ascii="Times New Roman" w:eastAsia="Times New Roman" w:hAnsi="Times New Roman" w:cs="Times New Roman"/>
          <w:sz w:val="26"/>
          <w:szCs w:val="26"/>
          <w:lang w:eastAsia="ru-RU"/>
        </w:rPr>
      </w:pPr>
      <w:r w:rsidRPr="00E363AE">
        <w:rPr>
          <w:rFonts w:ascii="Times New Roman" w:eastAsia="Times New Roman" w:hAnsi="Times New Roman" w:cs="Times New Roman"/>
          <w:sz w:val="26"/>
          <w:szCs w:val="26"/>
          <w:lang w:eastAsia="ru-RU"/>
        </w:rPr>
        <w:t>на 2023-2024  учебный год</w:t>
      </w:r>
    </w:p>
    <w:p w:rsidR="004F22BA" w:rsidRPr="00E363AE" w:rsidRDefault="004F22BA" w:rsidP="004F22BA">
      <w:pPr>
        <w:rPr>
          <w:rFonts w:ascii="Times New Roman" w:eastAsia="Times New Roman" w:hAnsi="Times New Roman" w:cs="Times New Roman"/>
          <w:sz w:val="26"/>
          <w:szCs w:val="26"/>
          <w:lang w:eastAsia="ru-RU"/>
        </w:rPr>
      </w:pPr>
    </w:p>
    <w:p w:rsidR="004F22BA" w:rsidRPr="00E363AE" w:rsidRDefault="004F22BA" w:rsidP="004F22BA">
      <w:pPr>
        <w:rPr>
          <w:rFonts w:ascii="Times New Roman" w:eastAsia="Times New Roman" w:hAnsi="Times New Roman" w:cs="Times New Roman"/>
          <w:sz w:val="26"/>
          <w:szCs w:val="26"/>
          <w:lang w:eastAsia="ru-RU"/>
        </w:rPr>
      </w:pPr>
    </w:p>
    <w:p w:rsidR="004F22BA" w:rsidRPr="00E363AE" w:rsidRDefault="004F22BA" w:rsidP="004F22BA">
      <w:pPr>
        <w:spacing w:after="0" w:line="240" w:lineRule="auto"/>
        <w:jc w:val="right"/>
        <w:rPr>
          <w:rFonts w:ascii="Times New Roman" w:eastAsia="Times New Roman" w:hAnsi="Times New Roman" w:cs="Times New Roman"/>
          <w:sz w:val="26"/>
          <w:szCs w:val="26"/>
          <w:lang w:eastAsia="ru-RU"/>
        </w:rPr>
      </w:pPr>
      <w:r w:rsidRPr="00E363AE">
        <w:rPr>
          <w:rFonts w:ascii="Times New Roman" w:eastAsia="Times New Roman" w:hAnsi="Times New Roman" w:cs="Times New Roman"/>
          <w:sz w:val="26"/>
          <w:szCs w:val="26"/>
          <w:lang w:eastAsia="ru-RU"/>
        </w:rPr>
        <w:t>Срок реализации: 1 год</w:t>
      </w:r>
    </w:p>
    <w:p w:rsidR="004F22BA" w:rsidRPr="00E363AE" w:rsidRDefault="004F22BA" w:rsidP="004F22BA">
      <w:pPr>
        <w:spacing w:after="0" w:line="240" w:lineRule="auto"/>
        <w:jc w:val="right"/>
        <w:rPr>
          <w:rFonts w:ascii="Times New Roman" w:eastAsia="Times New Roman" w:hAnsi="Times New Roman" w:cs="Times New Roman"/>
          <w:sz w:val="26"/>
          <w:szCs w:val="26"/>
          <w:lang w:eastAsia="ru-RU"/>
        </w:rPr>
      </w:pPr>
      <w:r w:rsidRPr="00E363AE">
        <w:rPr>
          <w:rFonts w:ascii="Times New Roman" w:eastAsia="Times New Roman" w:hAnsi="Times New Roman" w:cs="Times New Roman"/>
          <w:sz w:val="26"/>
          <w:szCs w:val="26"/>
          <w:lang w:eastAsia="ru-RU"/>
        </w:rPr>
        <w:t>Возраст учащихся: 10-1</w:t>
      </w:r>
      <w:r>
        <w:rPr>
          <w:rFonts w:ascii="Times New Roman" w:eastAsia="Times New Roman" w:hAnsi="Times New Roman" w:cs="Times New Roman"/>
          <w:sz w:val="26"/>
          <w:szCs w:val="26"/>
          <w:lang w:eastAsia="ru-RU"/>
        </w:rPr>
        <w:t>3</w:t>
      </w:r>
      <w:r w:rsidRPr="00E363AE">
        <w:rPr>
          <w:rFonts w:ascii="Times New Roman" w:eastAsia="Times New Roman" w:hAnsi="Times New Roman" w:cs="Times New Roman"/>
          <w:sz w:val="26"/>
          <w:szCs w:val="26"/>
          <w:lang w:eastAsia="ru-RU"/>
        </w:rPr>
        <w:t xml:space="preserve"> лет</w:t>
      </w:r>
    </w:p>
    <w:p w:rsidR="004F22BA" w:rsidRPr="004F22BA" w:rsidRDefault="004F22BA" w:rsidP="004F22BA">
      <w:pPr>
        <w:spacing w:after="0" w:line="240" w:lineRule="auto"/>
        <w:jc w:val="right"/>
        <w:rPr>
          <w:rFonts w:ascii="Times New Roman" w:eastAsia="Times New Roman" w:hAnsi="Times New Roman" w:cs="Times New Roman"/>
          <w:sz w:val="26"/>
          <w:szCs w:val="26"/>
          <w:lang w:eastAsia="ru-RU"/>
        </w:rPr>
      </w:pPr>
      <w:r w:rsidRPr="004F22BA">
        <w:rPr>
          <w:rFonts w:ascii="Times New Roman" w:eastAsia="Times New Roman" w:hAnsi="Times New Roman" w:cs="Times New Roman"/>
          <w:sz w:val="26"/>
          <w:szCs w:val="26"/>
          <w:lang w:eastAsia="ru-RU"/>
        </w:rPr>
        <w:t>Количество часов: 34 часов</w:t>
      </w:r>
    </w:p>
    <w:p w:rsidR="004F22BA" w:rsidRPr="00E363AE" w:rsidRDefault="004F22BA" w:rsidP="004F22BA">
      <w:pPr>
        <w:rPr>
          <w:rFonts w:ascii="Calibri" w:eastAsia="Times New Roman" w:hAnsi="Calibri" w:cs="Times New Roman"/>
          <w:sz w:val="28"/>
          <w:szCs w:val="28"/>
          <w:lang w:eastAsia="ru-RU"/>
        </w:rPr>
      </w:pPr>
    </w:p>
    <w:p w:rsidR="004F22BA" w:rsidRPr="00E363AE" w:rsidRDefault="004F22BA" w:rsidP="004F22BA">
      <w:pPr>
        <w:spacing w:after="0" w:line="240" w:lineRule="auto"/>
        <w:jc w:val="right"/>
        <w:rPr>
          <w:rFonts w:ascii="Times New Roman" w:eastAsia="Times New Roman" w:hAnsi="Times New Roman" w:cs="Times New Roman"/>
          <w:sz w:val="24"/>
          <w:szCs w:val="28"/>
          <w:lang w:eastAsia="ru-RU"/>
        </w:rPr>
      </w:pPr>
      <w:r w:rsidRPr="00E363AE">
        <w:rPr>
          <w:rFonts w:ascii="Times New Roman" w:eastAsia="Times New Roman" w:hAnsi="Times New Roman" w:cs="Times New Roman"/>
          <w:sz w:val="24"/>
          <w:szCs w:val="28"/>
          <w:lang w:eastAsia="ru-RU"/>
        </w:rPr>
        <w:t>Составитель:</w:t>
      </w:r>
    </w:p>
    <w:p w:rsidR="004F22BA" w:rsidRPr="00E363AE" w:rsidRDefault="004F22BA" w:rsidP="004F22BA">
      <w:pPr>
        <w:spacing w:after="0" w:line="240" w:lineRule="auto"/>
        <w:jc w:val="right"/>
        <w:rPr>
          <w:rFonts w:ascii="Times New Roman" w:eastAsia="Times New Roman" w:hAnsi="Times New Roman" w:cs="Times New Roman"/>
          <w:sz w:val="24"/>
          <w:szCs w:val="28"/>
          <w:lang w:eastAsia="ru-RU"/>
        </w:rPr>
      </w:pPr>
      <w:r w:rsidRPr="00E363AE">
        <w:rPr>
          <w:rFonts w:ascii="Times New Roman" w:eastAsia="Times New Roman" w:hAnsi="Times New Roman" w:cs="Times New Roman"/>
          <w:sz w:val="24"/>
          <w:szCs w:val="28"/>
          <w:lang w:eastAsia="ru-RU"/>
        </w:rPr>
        <w:t xml:space="preserve">В.В. Ермакова </w:t>
      </w:r>
    </w:p>
    <w:p w:rsidR="004F22BA" w:rsidRPr="00E363AE" w:rsidRDefault="004F22BA" w:rsidP="004F22BA">
      <w:pPr>
        <w:spacing w:after="0" w:line="240" w:lineRule="auto"/>
        <w:jc w:val="right"/>
        <w:rPr>
          <w:rFonts w:ascii="Times New Roman" w:eastAsia="Times New Roman" w:hAnsi="Times New Roman" w:cs="Times New Roman"/>
          <w:sz w:val="24"/>
          <w:szCs w:val="28"/>
          <w:lang w:eastAsia="ru-RU"/>
        </w:rPr>
      </w:pPr>
      <w:r w:rsidRPr="00E363AE">
        <w:rPr>
          <w:rFonts w:ascii="Times New Roman" w:eastAsia="Times New Roman" w:hAnsi="Times New Roman" w:cs="Times New Roman"/>
          <w:sz w:val="24"/>
          <w:szCs w:val="28"/>
          <w:lang w:eastAsia="ru-RU"/>
        </w:rPr>
        <w:t>учитель начальных классов</w:t>
      </w:r>
    </w:p>
    <w:p w:rsidR="004F22BA" w:rsidRPr="00E363AE" w:rsidRDefault="004F22BA" w:rsidP="004F22BA">
      <w:pPr>
        <w:spacing w:after="0" w:line="240" w:lineRule="auto"/>
        <w:jc w:val="right"/>
        <w:rPr>
          <w:rFonts w:ascii="Times New Roman" w:eastAsia="Times New Roman" w:hAnsi="Times New Roman" w:cs="Times New Roman"/>
          <w:sz w:val="24"/>
          <w:szCs w:val="28"/>
          <w:lang w:eastAsia="ru-RU"/>
        </w:rPr>
      </w:pPr>
    </w:p>
    <w:p w:rsidR="004F22BA" w:rsidRPr="00E363AE" w:rsidRDefault="004F22BA" w:rsidP="004F22BA">
      <w:pPr>
        <w:jc w:val="right"/>
        <w:rPr>
          <w:rFonts w:ascii="Calibri" w:eastAsia="Times New Roman" w:hAnsi="Calibri" w:cs="Times New Roman"/>
          <w:sz w:val="28"/>
          <w:szCs w:val="28"/>
          <w:lang w:eastAsia="ru-RU"/>
        </w:rPr>
      </w:pPr>
    </w:p>
    <w:p w:rsidR="004F22BA" w:rsidRPr="00E363AE" w:rsidRDefault="004F22BA" w:rsidP="004F22BA">
      <w:pPr>
        <w:jc w:val="center"/>
        <w:rPr>
          <w:rFonts w:ascii="Calibri" w:eastAsia="Times New Roman" w:hAnsi="Calibri" w:cs="Times New Roman"/>
          <w:sz w:val="28"/>
          <w:szCs w:val="28"/>
          <w:lang w:eastAsia="ru-RU"/>
        </w:rPr>
      </w:pPr>
    </w:p>
    <w:p w:rsidR="004F22BA" w:rsidRPr="00E363AE" w:rsidRDefault="004F22BA" w:rsidP="004F22BA">
      <w:pPr>
        <w:jc w:val="center"/>
        <w:rPr>
          <w:rFonts w:ascii="Calibri" w:eastAsia="Times New Roman" w:hAnsi="Calibri" w:cs="Times New Roman"/>
          <w:sz w:val="28"/>
          <w:szCs w:val="28"/>
          <w:lang w:eastAsia="ru-RU"/>
        </w:rPr>
      </w:pPr>
    </w:p>
    <w:p w:rsidR="004F22BA" w:rsidRPr="00E363AE" w:rsidRDefault="004F22BA" w:rsidP="004F22BA">
      <w:pPr>
        <w:jc w:val="center"/>
        <w:rPr>
          <w:rFonts w:ascii="Calibri" w:eastAsia="Times New Roman" w:hAnsi="Calibri" w:cs="Times New Roman"/>
          <w:sz w:val="24"/>
          <w:szCs w:val="28"/>
          <w:lang w:eastAsia="ru-RU"/>
        </w:rPr>
      </w:pPr>
    </w:p>
    <w:p w:rsidR="004F22BA" w:rsidRPr="00E363AE" w:rsidRDefault="004F22BA" w:rsidP="004F22BA">
      <w:pPr>
        <w:jc w:val="center"/>
        <w:rPr>
          <w:rFonts w:ascii="Calibri" w:eastAsia="Times New Roman" w:hAnsi="Calibri" w:cs="Times New Roman"/>
          <w:sz w:val="24"/>
          <w:szCs w:val="28"/>
          <w:lang w:eastAsia="ru-RU"/>
        </w:rPr>
      </w:pPr>
    </w:p>
    <w:p w:rsidR="004F22BA" w:rsidRPr="00E363AE" w:rsidRDefault="004F22BA" w:rsidP="004F22BA">
      <w:pPr>
        <w:rPr>
          <w:rFonts w:ascii="Calibri" w:eastAsia="Times New Roman" w:hAnsi="Calibri" w:cs="Times New Roman"/>
          <w:sz w:val="24"/>
          <w:szCs w:val="28"/>
          <w:lang w:eastAsia="ru-RU"/>
        </w:rPr>
      </w:pPr>
    </w:p>
    <w:p w:rsidR="004F22BA" w:rsidRPr="00E363AE" w:rsidRDefault="004F22BA" w:rsidP="004F22BA">
      <w:pPr>
        <w:spacing w:after="0" w:line="240" w:lineRule="auto"/>
        <w:jc w:val="center"/>
        <w:rPr>
          <w:rFonts w:ascii="Times New Roman" w:eastAsia="Times New Roman" w:hAnsi="Times New Roman" w:cs="Times New Roman"/>
          <w:szCs w:val="28"/>
          <w:lang w:eastAsia="ru-RU"/>
        </w:rPr>
      </w:pPr>
    </w:p>
    <w:p w:rsidR="004F22BA" w:rsidRDefault="004F22BA" w:rsidP="004F22BA">
      <w:pPr>
        <w:spacing w:after="0" w:line="240" w:lineRule="auto"/>
        <w:jc w:val="center"/>
        <w:rPr>
          <w:rFonts w:ascii="Times New Roman" w:eastAsia="Times New Roman" w:hAnsi="Times New Roman" w:cs="Times New Roman"/>
          <w:szCs w:val="28"/>
          <w:lang w:eastAsia="ru-RU"/>
        </w:rPr>
      </w:pPr>
    </w:p>
    <w:p w:rsidR="004F22BA" w:rsidRDefault="004F22BA" w:rsidP="004F22BA">
      <w:pPr>
        <w:spacing w:after="0" w:line="240" w:lineRule="auto"/>
        <w:jc w:val="center"/>
        <w:rPr>
          <w:rFonts w:ascii="Times New Roman" w:eastAsia="Times New Roman" w:hAnsi="Times New Roman" w:cs="Times New Roman"/>
          <w:szCs w:val="28"/>
          <w:lang w:eastAsia="ru-RU"/>
        </w:rPr>
      </w:pPr>
    </w:p>
    <w:p w:rsidR="004F22BA" w:rsidRDefault="004F22BA" w:rsidP="004F22BA">
      <w:pPr>
        <w:spacing w:after="0" w:line="240" w:lineRule="auto"/>
        <w:jc w:val="center"/>
        <w:rPr>
          <w:rFonts w:ascii="Times New Roman" w:eastAsia="Times New Roman" w:hAnsi="Times New Roman" w:cs="Times New Roman"/>
          <w:szCs w:val="28"/>
          <w:lang w:eastAsia="ru-RU"/>
        </w:rPr>
      </w:pPr>
    </w:p>
    <w:p w:rsidR="00C4394B" w:rsidRPr="004F22BA" w:rsidRDefault="004F22BA" w:rsidP="004F22BA">
      <w:pPr>
        <w:spacing w:after="0" w:line="240" w:lineRule="auto"/>
        <w:jc w:val="center"/>
        <w:rPr>
          <w:rFonts w:ascii="Times New Roman" w:eastAsia="Times New Roman" w:hAnsi="Times New Roman" w:cs="Times New Roman"/>
          <w:szCs w:val="28"/>
          <w:lang w:eastAsia="ru-RU"/>
        </w:rPr>
      </w:pPr>
      <w:r w:rsidRPr="00E363AE">
        <w:rPr>
          <w:rFonts w:ascii="Times New Roman" w:eastAsia="Times New Roman" w:hAnsi="Times New Roman" w:cs="Times New Roman"/>
          <w:szCs w:val="28"/>
          <w:lang w:eastAsia="ru-RU"/>
        </w:rPr>
        <w:t>2023 год</w:t>
      </w:r>
    </w:p>
    <w:p w:rsidR="00C4394B" w:rsidRDefault="00C4394B" w:rsidP="00C4394B">
      <w:pPr>
        <w:tabs>
          <w:tab w:val="left" w:pos="3990"/>
        </w:tabs>
        <w:jc w:val="center"/>
        <w:rPr>
          <w:rFonts w:ascii="Times New Roman" w:hAnsi="Times New Roman"/>
          <w:b/>
          <w:bCs/>
          <w:color w:val="000000"/>
          <w:sz w:val="24"/>
          <w:szCs w:val="24"/>
          <w:shd w:val="clear" w:color="auto" w:fill="FFFFFF"/>
        </w:rPr>
      </w:pPr>
      <w:r w:rsidRPr="00A76863">
        <w:rPr>
          <w:rFonts w:ascii="Times New Roman" w:hAnsi="Times New Roman"/>
          <w:b/>
          <w:bCs/>
          <w:color w:val="000000"/>
          <w:sz w:val="24"/>
          <w:szCs w:val="24"/>
          <w:shd w:val="clear" w:color="auto" w:fill="FFFFFF"/>
        </w:rPr>
        <w:lastRenderedPageBreak/>
        <w:t>Пояснительная записка</w:t>
      </w:r>
    </w:p>
    <w:p w:rsidR="007C67DE" w:rsidRPr="00223394" w:rsidRDefault="00223394" w:rsidP="00223394">
      <w:pPr>
        <w:tabs>
          <w:tab w:val="left" w:pos="567"/>
        </w:tabs>
        <w:jc w:val="both"/>
        <w:rPr>
          <w:rFonts w:eastAsia="Malgun Gothic"/>
          <w:color w:val="000000"/>
          <w:sz w:val="24"/>
          <w:szCs w:val="24"/>
        </w:rPr>
      </w:pPr>
      <w:proofErr w:type="gramStart"/>
      <w:r w:rsidRPr="00111C15">
        <w:rPr>
          <w:color w:val="000000"/>
          <w:sz w:val="24"/>
          <w:szCs w:val="24"/>
        </w:rPr>
        <w:t>Рабочая программа данного учебного курса внеурочной деятельности разработана в соответствии с требованиями федерального государственного образовательного стандарта начального общего образования (утвержден приказом Министерства просвещения Российской Федерации от 31.05.2021 № 286), на основании Федерального закона «Об образовании в Российской Федерации» от 29.12.2012 № 273-ФЗ, с учетом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1/22</w:t>
      </w:r>
      <w:proofErr w:type="gramEnd"/>
      <w:r w:rsidRPr="00111C15">
        <w:rPr>
          <w:color w:val="000000"/>
          <w:sz w:val="24"/>
          <w:szCs w:val="24"/>
        </w:rPr>
        <w:t xml:space="preserve"> </w:t>
      </w:r>
      <w:proofErr w:type="gramStart"/>
      <w:r w:rsidRPr="00111C15">
        <w:rPr>
          <w:color w:val="000000"/>
          <w:sz w:val="24"/>
          <w:szCs w:val="24"/>
        </w:rPr>
        <w:t xml:space="preserve">от 18.03.2022 г.), с учетом 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 3/22),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111C15">
        <w:rPr>
          <w:color w:val="000000"/>
          <w:sz w:val="24"/>
          <w:szCs w:val="24"/>
        </w:rPr>
        <w:t>Минобрнауки</w:t>
      </w:r>
      <w:proofErr w:type="spellEnd"/>
      <w:r w:rsidRPr="00111C15">
        <w:rPr>
          <w:color w:val="000000"/>
          <w:sz w:val="24"/>
          <w:szCs w:val="24"/>
        </w:rPr>
        <w:t xml:space="preserve"> от 15.08.2022 № 03-1190, Стратегии развития воспитания в</w:t>
      </w:r>
      <w:proofErr w:type="gramEnd"/>
      <w:r w:rsidRPr="00111C15">
        <w:rPr>
          <w:color w:val="000000"/>
          <w:sz w:val="24"/>
          <w:szCs w:val="24"/>
        </w:rPr>
        <w:t xml:space="preserve"> Российской Федерации на период до 2025 года, утвержденной распоряжением Правительства от 29.05.2015 № 996-р; СП 2.4.3648-20, образовательных потребностей и запросов участников образовательных отношений.</w:t>
      </w:r>
    </w:p>
    <w:p w:rsidR="00C4394B" w:rsidRPr="005135C5" w:rsidRDefault="00C4394B" w:rsidP="00C4394B">
      <w:pPr>
        <w:spacing w:before="100" w:beforeAutospacing="1" w:after="100" w:afterAutospacing="1" w:line="240" w:lineRule="auto"/>
        <w:ind w:left="34"/>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Вязание - один из самых древних видов рукоделия, к тому же очень распространенный и любимый сегодня. В настоящее время вязание крючком относится к одному из видов декоративно-прикладного искусства и применяется для оформления одежды и интерьера комнаты, позволяет создать особые и неповторимые изделия.</w:t>
      </w:r>
    </w:p>
    <w:p w:rsidR="00C4394B" w:rsidRPr="005135C5" w:rsidRDefault="00C4394B" w:rsidP="00C4394B">
      <w:pPr>
        <w:spacing w:before="100" w:beforeAutospacing="1" w:after="100" w:afterAutospacing="1" w:line="240" w:lineRule="auto"/>
        <w:ind w:left="19"/>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Приобщение школьников к ручному труду, в частности к вязанию крючком, способствует воспитанию усидчивости, трудолюбия, аккуратности, хорошего вкуса, развитию пальцев рук, благотворно влияет на нервную систему и приносит удовлетворение от выполненной работы.</w:t>
      </w:r>
    </w:p>
    <w:p w:rsidR="00C4394B" w:rsidRPr="005135C5" w:rsidRDefault="00C4394B" w:rsidP="00C4394B">
      <w:pPr>
        <w:spacing w:before="100" w:beforeAutospacing="1" w:after="100" w:afterAutospacing="1" w:line="240" w:lineRule="auto"/>
        <w:ind w:left="19"/>
        <w:rPr>
          <w:rFonts w:ascii="Times New Roman" w:eastAsia="Times New Roman" w:hAnsi="Times New Roman"/>
          <w:sz w:val="24"/>
          <w:szCs w:val="24"/>
          <w:lang w:eastAsia="ru-RU"/>
        </w:rPr>
      </w:pPr>
      <w:r w:rsidRPr="005135C5">
        <w:rPr>
          <w:rFonts w:ascii="Times New Roman" w:eastAsia="Times New Roman" w:hAnsi="Times New Roman"/>
          <w:b/>
          <w:bCs/>
          <w:sz w:val="24"/>
          <w:szCs w:val="24"/>
          <w:lang w:eastAsia="ru-RU"/>
        </w:rPr>
        <w:t>Актуальность</w:t>
      </w:r>
      <w:r w:rsidRPr="005135C5">
        <w:rPr>
          <w:rFonts w:ascii="Times New Roman" w:eastAsia="Times New Roman" w:hAnsi="Times New Roman"/>
          <w:sz w:val="24"/>
          <w:szCs w:val="24"/>
          <w:lang w:eastAsia="ru-RU"/>
        </w:rPr>
        <w:t xml:space="preserve"> программы обусловлена её практической значимостью. Дети могут применить полученные знания и практический опыт для изготовления подарков к различным праздникам (ко Дню рождения, к 8 марта и т.д.), для оформления интерьера своей комнаты, для собственных нужд (сумочка для телефона, кулон). То есть учащиеся учатся своими руками создавать работы в технике декоративно-прикладного творчества.</w:t>
      </w:r>
    </w:p>
    <w:p w:rsidR="00C4394B" w:rsidRPr="005135C5" w:rsidRDefault="00C4394B" w:rsidP="00C4394B">
      <w:pPr>
        <w:spacing w:before="100" w:beforeAutospacing="1" w:after="100" w:afterAutospacing="1" w:line="240" w:lineRule="auto"/>
        <w:ind w:left="19"/>
        <w:rPr>
          <w:rFonts w:ascii="Times New Roman" w:eastAsia="Times New Roman" w:hAnsi="Times New Roman"/>
          <w:sz w:val="24"/>
          <w:szCs w:val="24"/>
          <w:lang w:eastAsia="ru-RU"/>
        </w:rPr>
      </w:pPr>
      <w:r w:rsidRPr="005135C5">
        <w:rPr>
          <w:rFonts w:ascii="Times New Roman" w:eastAsia="Times New Roman" w:hAnsi="Times New Roman"/>
          <w:b/>
          <w:bCs/>
          <w:sz w:val="24"/>
          <w:szCs w:val="24"/>
          <w:lang w:eastAsia="ru-RU"/>
        </w:rPr>
        <w:t>Новизна</w:t>
      </w:r>
      <w:r w:rsidRPr="005135C5">
        <w:rPr>
          <w:rFonts w:ascii="Times New Roman" w:eastAsia="Times New Roman" w:hAnsi="Times New Roman"/>
          <w:sz w:val="24"/>
          <w:szCs w:val="24"/>
          <w:lang w:eastAsia="ru-RU"/>
        </w:rPr>
        <w:t xml:space="preserve"> программы заключается в том, что в образовательный процесс введено такое направление декоративно-прикладного искусства, как вязание крючком, что способствует развитию таких качеств, как настойчивость, терпение; формированию хорошего эстетического вкуса, обогащению собственного досуга старинным и таким молодым и современным рукоделием, каким является вязание крючком.</w:t>
      </w:r>
    </w:p>
    <w:p w:rsidR="00C4394B" w:rsidRPr="005135C5" w:rsidRDefault="00C4394B" w:rsidP="00C4394B">
      <w:pPr>
        <w:spacing w:before="100" w:beforeAutospacing="1" w:after="100" w:afterAutospacing="1" w:line="240" w:lineRule="auto"/>
        <w:ind w:left="19"/>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xml:space="preserve">     При составлении программы учитывались правила дидактики: логичность, доступность, научность, наглядность, простота в изложении, переход от  простого  к </w:t>
      </w:r>
      <w:proofErr w:type="gramStart"/>
      <w:r w:rsidRPr="005135C5">
        <w:rPr>
          <w:rFonts w:ascii="Times New Roman" w:eastAsia="Times New Roman" w:hAnsi="Times New Roman"/>
          <w:sz w:val="24"/>
          <w:szCs w:val="24"/>
          <w:lang w:eastAsia="ru-RU"/>
        </w:rPr>
        <w:t>сложному</w:t>
      </w:r>
      <w:proofErr w:type="gramEnd"/>
      <w:r w:rsidRPr="005135C5">
        <w:rPr>
          <w:rFonts w:ascii="Times New Roman" w:eastAsia="Times New Roman" w:hAnsi="Times New Roman"/>
          <w:sz w:val="24"/>
          <w:szCs w:val="24"/>
          <w:lang w:eastAsia="ru-RU"/>
        </w:rPr>
        <w:t>. Основанием данной программы является создание благоприятных условий  реализации духовных, познавательных и творческих потребностей развивающейся личности.</w:t>
      </w:r>
    </w:p>
    <w:p w:rsidR="00C4394B" w:rsidRPr="005135C5" w:rsidRDefault="00C4394B" w:rsidP="00C4394B">
      <w:pPr>
        <w:spacing w:before="100" w:beforeAutospacing="1" w:after="100" w:afterAutospacing="1" w:line="240" w:lineRule="auto"/>
        <w:ind w:left="24"/>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lastRenderedPageBreak/>
        <w:t>Данному рукоделию могу</w:t>
      </w:r>
      <w:r w:rsidR="004B0C32">
        <w:rPr>
          <w:rFonts w:ascii="Times New Roman" w:eastAsia="Times New Roman" w:hAnsi="Times New Roman"/>
          <w:sz w:val="24"/>
          <w:szCs w:val="24"/>
          <w:lang w:eastAsia="ru-RU"/>
        </w:rPr>
        <w:t>т обучаться школьники  с любого возраста, начиная с 1 класса</w:t>
      </w:r>
      <w:r w:rsidRPr="005135C5">
        <w:rPr>
          <w:rFonts w:ascii="Times New Roman" w:eastAsia="Times New Roman" w:hAnsi="Times New Roman"/>
          <w:sz w:val="24"/>
          <w:szCs w:val="24"/>
          <w:lang w:eastAsia="ru-RU"/>
        </w:rPr>
        <w:t>. В этом возрасте дети легко осваивают технику вязания, с интересом вяжут небольшие изделия, быстро видя результаты своего труда. При подборе изделий были учтены доступность и посильность работы, возможность формирования у детей специальных знаний, умений, навыков.</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На каждом этапе обучения учащиеся изучают новые приемы и способы вязания крючком, знакомятся с их условными обозначениями. Знание и понимание условных обозначений помогает школьникам зарисовывать схемы узоров вязки и свободно пользоваться схемами, которые печатаются в журналах по вязанию. Происходит усложнение выполняемых изделий. На втором - третьем году обучения ученики вправе выбирать, какое изделие они хотят выполнить, при этом они сами учитывают свои возможности, ориентируясь на полученные умения и навыки. Изучив основы вязания, дети сами комбинируют узоры, творчески подходят к выполнению изделия. Это способствует оптимизации процесса обучения вязанию крючком.</w:t>
      </w:r>
    </w:p>
    <w:p w:rsidR="00C4394B" w:rsidRPr="005135C5" w:rsidRDefault="00C4394B" w:rsidP="00C4394B">
      <w:pPr>
        <w:spacing w:before="100" w:beforeAutospacing="1" w:after="100" w:afterAutospacing="1" w:line="240" w:lineRule="auto"/>
        <w:ind w:left="19"/>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В процессе реализации программы у учащихся формируются ЗУН в области декоративно-прикладного искусства, происходит обучение рациональному использованию материалов и правильной организации труда,   развиваются   творческие   способности,   внимание,   память, мышление, воображение. Школьники учатся работать не только самостоятельно, но и коллективно.</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7F3A28">
        <w:rPr>
          <w:rFonts w:ascii="Times New Roman" w:eastAsia="Times New Roman" w:hAnsi="Times New Roman"/>
          <w:b/>
          <w:bCs/>
          <w:i/>
          <w:sz w:val="24"/>
          <w:szCs w:val="24"/>
          <w:lang w:eastAsia="ru-RU"/>
        </w:rPr>
        <w:t>Цель</w:t>
      </w:r>
      <w:r w:rsidRPr="007F3A28">
        <w:rPr>
          <w:rFonts w:ascii="Times New Roman" w:eastAsia="Times New Roman" w:hAnsi="Times New Roman"/>
          <w:i/>
          <w:sz w:val="24"/>
          <w:szCs w:val="24"/>
          <w:lang w:eastAsia="ru-RU"/>
        </w:rPr>
        <w:t xml:space="preserve"> </w:t>
      </w:r>
      <w:r w:rsidRPr="007F3A28">
        <w:rPr>
          <w:rFonts w:ascii="Times New Roman" w:eastAsia="Times New Roman" w:hAnsi="Times New Roman"/>
          <w:b/>
          <w:bCs/>
          <w:i/>
          <w:sz w:val="24"/>
          <w:szCs w:val="24"/>
          <w:lang w:eastAsia="ru-RU"/>
        </w:rPr>
        <w:t>программы</w:t>
      </w:r>
      <w:r w:rsidRPr="005135C5">
        <w:rPr>
          <w:rFonts w:ascii="Times New Roman" w:eastAsia="Times New Roman" w:hAnsi="Times New Roman"/>
          <w:sz w:val="24"/>
          <w:szCs w:val="24"/>
          <w:lang w:eastAsia="ru-RU"/>
        </w:rPr>
        <w:t>: приобщение учащихся к декоративно-прикладному творчеству посредством освоения техники вязания крючком.</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7F3A28">
        <w:rPr>
          <w:rFonts w:ascii="Times New Roman" w:eastAsia="Times New Roman" w:hAnsi="Times New Roman"/>
          <w:b/>
          <w:bCs/>
          <w:i/>
          <w:sz w:val="24"/>
          <w:szCs w:val="24"/>
          <w:lang w:eastAsia="ru-RU"/>
        </w:rPr>
        <w:t>Задачи программы</w:t>
      </w:r>
      <w:r w:rsidRPr="005135C5">
        <w:rPr>
          <w:rFonts w:ascii="Times New Roman" w:eastAsia="Times New Roman" w:hAnsi="Times New Roman"/>
          <w:sz w:val="24"/>
          <w:szCs w:val="24"/>
          <w:lang w:eastAsia="ru-RU"/>
        </w:rPr>
        <w:t>:</w:t>
      </w:r>
    </w:p>
    <w:p w:rsidR="00C4394B" w:rsidRPr="005135C5" w:rsidRDefault="00C4394B" w:rsidP="00C4394B">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Обучающие – приобретение умения вязать крючком, обучение    рациональному    использованию    материалов    и    правильной организации труда, формирование основных приемов и навыков вязания с элементами творчества, обучение чтению схем.</w:t>
      </w:r>
    </w:p>
    <w:p w:rsidR="00C4394B" w:rsidRPr="005135C5" w:rsidRDefault="00C4394B" w:rsidP="00C4394B">
      <w:pPr>
        <w:spacing w:before="100" w:beforeAutospacing="1" w:after="100" w:afterAutospacing="1" w:line="240" w:lineRule="auto"/>
        <w:ind w:left="360"/>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 xml:space="preserve">   </w:t>
      </w:r>
      <w:proofErr w:type="gramStart"/>
      <w:r w:rsidRPr="005135C5">
        <w:rPr>
          <w:rFonts w:ascii="Times New Roman" w:eastAsia="Times New Roman" w:hAnsi="Times New Roman"/>
          <w:sz w:val="24"/>
          <w:szCs w:val="24"/>
          <w:lang w:eastAsia="ru-RU"/>
        </w:rPr>
        <w:t>Развивающие</w:t>
      </w:r>
      <w:proofErr w:type="gramEnd"/>
      <w:r w:rsidRPr="005135C5">
        <w:rPr>
          <w:rFonts w:ascii="Times New Roman" w:eastAsia="Times New Roman" w:hAnsi="Times New Roman"/>
          <w:sz w:val="24"/>
          <w:szCs w:val="24"/>
          <w:lang w:eastAsia="ru-RU"/>
        </w:rPr>
        <w:t xml:space="preserve"> – развитие таких качеств, как самостоятельность, усидчивость, аккуратность. Развитие творческих способностей. Развитие внимания, памяти, мышления, воображения. Развитие эстетического вкуса и чувства прекрасного.</w:t>
      </w:r>
    </w:p>
    <w:p w:rsidR="00C4394B" w:rsidRDefault="00C4394B" w:rsidP="00C4394B">
      <w:pPr>
        <w:pStyle w:val="a4"/>
        <w:numPr>
          <w:ilvl w:val="0"/>
          <w:numId w:val="3"/>
        </w:numPr>
        <w:spacing w:before="100" w:beforeAutospacing="1" w:after="100" w:afterAutospacing="1" w:line="240" w:lineRule="auto"/>
        <w:rPr>
          <w:rFonts w:ascii="Times New Roman" w:eastAsia="Times New Roman" w:hAnsi="Times New Roman"/>
          <w:sz w:val="24"/>
          <w:szCs w:val="24"/>
          <w:lang w:eastAsia="ru-RU"/>
        </w:rPr>
      </w:pPr>
      <w:proofErr w:type="gramStart"/>
      <w:r w:rsidRPr="007F3A28">
        <w:rPr>
          <w:rFonts w:ascii="Times New Roman" w:eastAsia="Times New Roman" w:hAnsi="Times New Roman"/>
          <w:sz w:val="24"/>
          <w:szCs w:val="24"/>
          <w:lang w:eastAsia="ru-RU"/>
        </w:rPr>
        <w:t>Воспитывающая</w:t>
      </w:r>
      <w:proofErr w:type="gramEnd"/>
      <w:r w:rsidRPr="007F3A28">
        <w:rPr>
          <w:rFonts w:ascii="Times New Roman" w:eastAsia="Times New Roman" w:hAnsi="Times New Roman"/>
          <w:sz w:val="24"/>
          <w:szCs w:val="24"/>
          <w:lang w:eastAsia="ru-RU"/>
        </w:rPr>
        <w:t xml:space="preserve"> – формирование у обучающихся культуры общения и поведения в социуме.</w:t>
      </w:r>
    </w:p>
    <w:p w:rsidR="00C4394B" w:rsidRPr="007F3A28" w:rsidRDefault="00C4394B" w:rsidP="00C4394B">
      <w:pPr>
        <w:pStyle w:val="a4"/>
        <w:spacing w:before="100" w:beforeAutospacing="1" w:after="100" w:afterAutospacing="1" w:line="240" w:lineRule="auto"/>
        <w:rPr>
          <w:rFonts w:ascii="Times New Roman" w:eastAsia="Times New Roman" w:hAnsi="Times New Roman"/>
          <w:sz w:val="24"/>
          <w:szCs w:val="24"/>
          <w:lang w:eastAsia="ru-RU"/>
        </w:rPr>
      </w:pPr>
    </w:p>
    <w:p w:rsidR="00C4394B" w:rsidRPr="007F3A28" w:rsidRDefault="00C4394B" w:rsidP="00C4394B">
      <w:pPr>
        <w:pStyle w:val="a4"/>
        <w:spacing w:line="240" w:lineRule="auto"/>
        <w:rPr>
          <w:rFonts w:ascii="Times New Roman" w:hAnsi="Times New Roman"/>
          <w:sz w:val="24"/>
          <w:szCs w:val="24"/>
        </w:rPr>
      </w:pPr>
      <w:r w:rsidRPr="007F3A28">
        <w:rPr>
          <w:rFonts w:ascii="Times New Roman" w:hAnsi="Times New Roman"/>
          <w:b/>
          <w:i/>
          <w:sz w:val="24"/>
          <w:szCs w:val="24"/>
        </w:rPr>
        <w:t>Срок реализации программы</w:t>
      </w:r>
      <w:r w:rsidRPr="007F3A28">
        <w:rPr>
          <w:rFonts w:ascii="Times New Roman" w:hAnsi="Times New Roman"/>
          <w:i/>
          <w:sz w:val="24"/>
          <w:szCs w:val="24"/>
        </w:rPr>
        <w:t>:</w:t>
      </w:r>
      <w:r w:rsidRPr="007F3A28">
        <w:rPr>
          <w:rFonts w:ascii="Times New Roman" w:hAnsi="Times New Roman"/>
          <w:sz w:val="24"/>
          <w:szCs w:val="24"/>
        </w:rPr>
        <w:t xml:space="preserve"> программа рассчитана на </w:t>
      </w:r>
      <w:r w:rsidR="006124D1">
        <w:rPr>
          <w:rFonts w:ascii="Times New Roman" w:hAnsi="Times New Roman"/>
          <w:sz w:val="24"/>
          <w:szCs w:val="24"/>
        </w:rPr>
        <w:t xml:space="preserve"> учащихся 4 класса</w:t>
      </w:r>
      <w:r>
        <w:rPr>
          <w:rFonts w:ascii="Times New Roman" w:hAnsi="Times New Roman"/>
          <w:sz w:val="24"/>
          <w:szCs w:val="24"/>
        </w:rPr>
        <w:t xml:space="preserve"> на 1 учебный</w:t>
      </w:r>
      <w:r w:rsidRPr="007F3A28">
        <w:rPr>
          <w:rFonts w:ascii="Times New Roman" w:hAnsi="Times New Roman"/>
          <w:sz w:val="24"/>
          <w:szCs w:val="24"/>
        </w:rPr>
        <w:t xml:space="preserve"> год. О</w:t>
      </w:r>
      <w:r w:rsidR="006124D1">
        <w:rPr>
          <w:rFonts w:ascii="Times New Roman" w:hAnsi="Times New Roman"/>
          <w:sz w:val="24"/>
          <w:szCs w:val="24"/>
        </w:rPr>
        <w:t>бщее количество часов в год – 35</w:t>
      </w:r>
      <w:r w:rsidRPr="007F3A28">
        <w:rPr>
          <w:rFonts w:ascii="Times New Roman" w:hAnsi="Times New Roman"/>
          <w:sz w:val="24"/>
          <w:szCs w:val="24"/>
        </w:rPr>
        <w:t xml:space="preserve"> часов по 1 часу в неделю.</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p>
    <w:p w:rsidR="00C4394B" w:rsidRPr="007F3A28" w:rsidRDefault="00C4394B" w:rsidP="00C4394B">
      <w:pPr>
        <w:spacing w:before="100" w:beforeAutospacing="1" w:after="100" w:afterAutospacing="1" w:line="240" w:lineRule="auto"/>
        <w:rPr>
          <w:rFonts w:ascii="Times New Roman" w:eastAsia="Times New Roman" w:hAnsi="Times New Roman"/>
          <w:i/>
          <w:sz w:val="24"/>
          <w:szCs w:val="24"/>
          <w:lang w:eastAsia="ru-RU"/>
        </w:rPr>
      </w:pPr>
      <w:r w:rsidRPr="007F3A28">
        <w:rPr>
          <w:rFonts w:ascii="Times New Roman" w:eastAsia="Times New Roman" w:hAnsi="Times New Roman"/>
          <w:b/>
          <w:bCs/>
          <w:i/>
          <w:sz w:val="24"/>
          <w:szCs w:val="24"/>
          <w:lang w:eastAsia="ru-RU"/>
        </w:rPr>
        <w:t>Планируемые результаты</w:t>
      </w:r>
      <w:proofErr w:type="gramStart"/>
      <w:r w:rsidRPr="007F3A28">
        <w:rPr>
          <w:rFonts w:ascii="Times New Roman" w:eastAsia="Times New Roman" w:hAnsi="Times New Roman"/>
          <w:b/>
          <w:bCs/>
          <w:i/>
          <w:sz w:val="24"/>
          <w:szCs w:val="24"/>
          <w:lang w:eastAsia="ru-RU"/>
        </w:rPr>
        <w:t xml:space="preserve"> :</w:t>
      </w:r>
      <w:proofErr w:type="gramEnd"/>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u w:val="single"/>
          <w:lang w:eastAsia="ru-RU"/>
        </w:rPr>
        <w:t>К концу 1 года обучения</w:t>
      </w:r>
      <w:r w:rsidRPr="005135C5">
        <w:rPr>
          <w:rFonts w:ascii="Times New Roman" w:eastAsia="Times New Roman" w:hAnsi="Times New Roman"/>
          <w:sz w:val="24"/>
          <w:szCs w:val="24"/>
          <w:lang w:eastAsia="ru-RU"/>
        </w:rPr>
        <w:t xml:space="preserve"> дети  </w:t>
      </w:r>
      <w:r w:rsidRPr="003B2C96">
        <w:rPr>
          <w:rFonts w:ascii="Times New Roman" w:eastAsia="Times New Roman" w:hAnsi="Times New Roman"/>
          <w:b/>
          <w:i/>
          <w:sz w:val="24"/>
          <w:szCs w:val="24"/>
          <w:lang w:eastAsia="ru-RU"/>
        </w:rPr>
        <w:t>ЗНАЮТ</w:t>
      </w:r>
      <w:proofErr w:type="gramStart"/>
      <w:r w:rsidRPr="005135C5">
        <w:rPr>
          <w:rFonts w:ascii="Times New Roman" w:eastAsia="Times New Roman" w:hAnsi="Times New Roman"/>
          <w:sz w:val="24"/>
          <w:szCs w:val="24"/>
          <w:lang w:eastAsia="ru-RU"/>
        </w:rPr>
        <w:t xml:space="preserve"> :</w:t>
      </w:r>
      <w:proofErr w:type="gramEnd"/>
      <w:r w:rsidRPr="005135C5">
        <w:rPr>
          <w:rFonts w:ascii="Times New Roman" w:eastAsia="Times New Roman" w:hAnsi="Times New Roman"/>
          <w:sz w:val="24"/>
          <w:szCs w:val="24"/>
          <w:lang w:eastAsia="ru-RU"/>
        </w:rPr>
        <w:t xml:space="preserve">   технику безопасности при вязании с крючком; основные приемы вязания крючком;  условные обозначения; основы  </w:t>
      </w:r>
      <w:proofErr w:type="spellStart"/>
      <w:r w:rsidRPr="005135C5">
        <w:rPr>
          <w:rFonts w:ascii="Times New Roman" w:eastAsia="Times New Roman" w:hAnsi="Times New Roman"/>
          <w:sz w:val="24"/>
          <w:szCs w:val="24"/>
          <w:lang w:eastAsia="ru-RU"/>
        </w:rPr>
        <w:t>цветоведения</w:t>
      </w:r>
      <w:proofErr w:type="spellEnd"/>
      <w:r w:rsidRPr="005135C5">
        <w:rPr>
          <w:rFonts w:ascii="Times New Roman" w:eastAsia="Times New Roman" w:hAnsi="Times New Roman"/>
          <w:sz w:val="24"/>
          <w:szCs w:val="24"/>
          <w:lang w:eastAsia="ru-RU"/>
        </w:rPr>
        <w:t>.</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w:t>
      </w:r>
      <w:r w:rsidRPr="003B2C96">
        <w:rPr>
          <w:rFonts w:ascii="Times New Roman" w:eastAsia="Times New Roman" w:hAnsi="Times New Roman"/>
          <w:b/>
          <w:i/>
          <w:sz w:val="24"/>
          <w:szCs w:val="24"/>
          <w:lang w:eastAsia="ru-RU"/>
        </w:rPr>
        <w:t>УМЕЮТ</w:t>
      </w:r>
      <w:r w:rsidRPr="005135C5">
        <w:rPr>
          <w:rFonts w:ascii="Times New Roman" w:eastAsia="Times New Roman" w:hAnsi="Times New Roman"/>
          <w:sz w:val="24"/>
          <w:szCs w:val="24"/>
          <w:lang w:eastAsia="ru-RU"/>
        </w:rPr>
        <w:t>:  свободно пользоваться схемами по вязанию;  гармонично сочетать цвета при выполнении поделок;   различать нитки из натуральных и химических волокон, шерстяных и хлопчатобумажных.</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lastRenderedPageBreak/>
        <w:t> </w:t>
      </w:r>
      <w:r w:rsidRPr="003B2C96">
        <w:rPr>
          <w:rFonts w:ascii="Times New Roman" w:eastAsia="Times New Roman" w:hAnsi="Times New Roman"/>
          <w:b/>
          <w:i/>
          <w:sz w:val="24"/>
          <w:szCs w:val="24"/>
          <w:lang w:eastAsia="ru-RU"/>
        </w:rPr>
        <w:t>ПРИОБРЕТАЮТ НАВЫКИ</w:t>
      </w:r>
      <w:r w:rsidRPr="005135C5">
        <w:rPr>
          <w:rFonts w:ascii="Times New Roman" w:eastAsia="Times New Roman" w:hAnsi="Times New Roman"/>
          <w:sz w:val="24"/>
          <w:szCs w:val="24"/>
          <w:lang w:eastAsia="ru-RU"/>
        </w:rPr>
        <w:t xml:space="preserve"> выполнения основных приемов по вязанию;  умения выполнять поделки на основе своих полученных знаний;  используя творчество и фантазию, красиво оформить поделку.</w:t>
      </w:r>
    </w:p>
    <w:p w:rsidR="00C4394B" w:rsidRPr="00E726B7" w:rsidRDefault="00C4394B" w:rsidP="00C4394B">
      <w:pPr>
        <w:spacing w:before="100" w:beforeAutospacing="1" w:after="100" w:afterAutospacing="1" w:line="240" w:lineRule="auto"/>
        <w:ind w:left="1080"/>
        <w:contextualSpacing/>
        <w:jc w:val="both"/>
        <w:rPr>
          <w:rFonts w:ascii="Times New Roman" w:eastAsia="Times New Roman" w:hAnsi="Times New Roman"/>
          <w:sz w:val="24"/>
          <w:szCs w:val="24"/>
          <w:lang w:eastAsia="ru-RU"/>
        </w:rPr>
      </w:pPr>
    </w:p>
    <w:p w:rsidR="00C4394B" w:rsidRPr="005D4E40" w:rsidRDefault="00C4394B" w:rsidP="00C4394B">
      <w:pPr>
        <w:spacing w:line="240" w:lineRule="auto"/>
        <w:jc w:val="both"/>
        <w:rPr>
          <w:rFonts w:ascii="Times New Roman" w:hAnsi="Times New Roman"/>
          <w:sz w:val="24"/>
          <w:szCs w:val="24"/>
        </w:rPr>
      </w:pPr>
    </w:p>
    <w:p w:rsidR="00C4394B" w:rsidRDefault="00C4394B" w:rsidP="00C4394B">
      <w:pPr>
        <w:shd w:val="clear" w:color="auto" w:fill="FFFFFF"/>
        <w:tabs>
          <w:tab w:val="left" w:pos="367"/>
        </w:tabs>
        <w:spacing w:line="240" w:lineRule="auto"/>
        <w:jc w:val="center"/>
        <w:rPr>
          <w:rFonts w:ascii="Times New Roman" w:hAnsi="Times New Roman"/>
          <w:i/>
          <w:color w:val="000000"/>
          <w:spacing w:val="-6"/>
          <w:sz w:val="24"/>
          <w:szCs w:val="24"/>
        </w:rPr>
      </w:pPr>
      <w:r>
        <w:rPr>
          <w:rFonts w:ascii="Times New Roman" w:hAnsi="Times New Roman"/>
          <w:b/>
          <w:i/>
          <w:color w:val="000000"/>
          <w:spacing w:val="-6"/>
          <w:sz w:val="28"/>
          <w:szCs w:val="28"/>
        </w:rPr>
        <w:t>Учебно-тематический план</w:t>
      </w:r>
      <w:proofErr w:type="gramStart"/>
      <w:r>
        <w:rPr>
          <w:rFonts w:ascii="Times New Roman" w:hAnsi="Times New Roman"/>
          <w:b/>
          <w:i/>
          <w:color w:val="000000"/>
          <w:spacing w:val="-6"/>
          <w:sz w:val="28"/>
          <w:szCs w:val="28"/>
        </w:rPr>
        <w:t>.</w:t>
      </w:r>
      <w:r w:rsidRPr="000A0514">
        <w:rPr>
          <w:rFonts w:ascii="Times New Roman" w:hAnsi="Times New Roman"/>
          <w:i/>
          <w:color w:val="000000"/>
          <w:spacing w:val="-6"/>
          <w:sz w:val="24"/>
          <w:szCs w:val="24"/>
        </w:rPr>
        <w:t>.</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5472"/>
        <w:gridCol w:w="1250"/>
        <w:gridCol w:w="1125"/>
        <w:gridCol w:w="960"/>
      </w:tblGrid>
      <w:tr w:rsidR="00C4394B" w:rsidRPr="005135C5" w:rsidTr="001B568C">
        <w:trPr>
          <w:tblCellSpacing w:w="0" w:type="dxa"/>
        </w:trPr>
        <w:tc>
          <w:tcPr>
            <w:tcW w:w="578" w:type="dxa"/>
            <w:vMerge w:val="restart"/>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xml:space="preserve">№ </w:t>
            </w:r>
            <w:proofErr w:type="gramStart"/>
            <w:r w:rsidRPr="005135C5">
              <w:rPr>
                <w:rFonts w:ascii="Times New Roman" w:eastAsia="Times New Roman" w:hAnsi="Times New Roman"/>
                <w:sz w:val="24"/>
                <w:szCs w:val="24"/>
                <w:lang w:eastAsia="ru-RU"/>
              </w:rPr>
              <w:t>п</w:t>
            </w:r>
            <w:proofErr w:type="gramEnd"/>
            <w:r w:rsidRPr="005135C5">
              <w:rPr>
                <w:rFonts w:ascii="Times New Roman" w:eastAsia="Times New Roman" w:hAnsi="Times New Roman"/>
                <w:sz w:val="24"/>
                <w:szCs w:val="24"/>
                <w:lang w:eastAsia="ru-RU"/>
              </w:rPr>
              <w:t>/п</w:t>
            </w:r>
          </w:p>
        </w:tc>
        <w:tc>
          <w:tcPr>
            <w:tcW w:w="5472" w:type="dxa"/>
            <w:vMerge w:val="restart"/>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Наименование разделов и тем</w:t>
            </w:r>
          </w:p>
        </w:tc>
        <w:tc>
          <w:tcPr>
            <w:tcW w:w="3335" w:type="dxa"/>
            <w:gridSpan w:val="3"/>
            <w:tcBorders>
              <w:top w:val="outset" w:sz="6" w:space="0" w:color="auto"/>
              <w:left w:val="outset" w:sz="6" w:space="0" w:color="auto"/>
              <w:bottom w:val="outset" w:sz="6" w:space="0" w:color="auto"/>
              <w:right w:val="outset" w:sz="6" w:space="0" w:color="A7A6AA"/>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Всего </w:t>
            </w:r>
          </w:p>
        </w:tc>
      </w:tr>
      <w:tr w:rsidR="00C4394B" w:rsidRPr="005135C5" w:rsidTr="001B568C">
        <w:trPr>
          <w:trHeight w:val="8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практика</w:t>
            </w:r>
          </w:p>
        </w:tc>
      </w:tr>
      <w:tr w:rsidR="00C4394B" w:rsidRPr="005135C5"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7F3A28">
              <w:rPr>
                <w:rFonts w:ascii="Times New Roman" w:eastAsia="Times New Roman" w:hAnsi="Times New Roman"/>
                <w:bCs/>
                <w:sz w:val="24"/>
                <w:szCs w:val="24"/>
                <w:lang w:eastAsia="ru-RU"/>
              </w:rPr>
              <w:t xml:space="preserve">1.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7F3A28">
              <w:rPr>
                <w:rFonts w:ascii="Times New Roman" w:eastAsia="Times New Roman" w:hAnsi="Times New Roman"/>
                <w:bCs/>
                <w:sz w:val="24"/>
                <w:szCs w:val="24"/>
                <w:lang w:eastAsia="ru-RU"/>
              </w:rPr>
              <w:t>Вводное занятие. Техника безопасности.</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7F3A28">
              <w:rPr>
                <w:rFonts w:ascii="Times New Roman" w:eastAsia="Times New Roman" w:hAnsi="Times New Roman"/>
                <w:bCs/>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7F3A28">
              <w:rPr>
                <w:rFonts w:ascii="Times New Roman" w:eastAsia="Times New Roman" w:hAnsi="Times New Roman"/>
                <w:bCs/>
                <w:sz w:val="24"/>
                <w:szCs w:val="24"/>
                <w:lang w:eastAsia="ru-RU"/>
              </w:rP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p>
        </w:tc>
      </w:tr>
      <w:tr w:rsidR="00C4394B" w:rsidRPr="005135C5"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2</w:t>
            </w:r>
            <w:r w:rsidRPr="007F3A28">
              <w:rPr>
                <w:rFonts w:ascii="Times New Roman" w:eastAsia="Times New Roman" w:hAnsi="Times New Roman"/>
                <w:bCs/>
                <w:sz w:val="24"/>
                <w:szCs w:val="24"/>
                <w:lang w:eastAsia="ru-RU"/>
              </w:rPr>
              <w:t>.</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7F3A28">
              <w:rPr>
                <w:rFonts w:ascii="Times New Roman" w:eastAsia="Times New Roman" w:hAnsi="Times New Roman"/>
                <w:bCs/>
                <w:sz w:val="24"/>
                <w:szCs w:val="24"/>
                <w:lang w:eastAsia="ru-RU"/>
              </w:rPr>
              <w:t>Основные приёмы вязания.</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16</w:t>
            </w:r>
          </w:p>
        </w:tc>
      </w:tr>
      <w:tr w:rsidR="00C4394B" w:rsidRPr="005135C5"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2.1</w:t>
            </w:r>
            <w:r w:rsidRPr="007F3A28">
              <w:rPr>
                <w:rFonts w:ascii="Times New Roman" w:eastAsia="Times New Roman" w:hAnsi="Times New Roman"/>
                <w:bCs/>
                <w:i/>
                <w:iCs/>
                <w:sz w:val="24"/>
                <w:szCs w:val="24"/>
                <w:lang w:eastAsia="ru-RU"/>
              </w:rPr>
              <w:t>.</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7F3A28">
              <w:rPr>
                <w:rFonts w:ascii="Times New Roman" w:eastAsia="Times New Roman" w:hAnsi="Times New Roman"/>
                <w:bCs/>
                <w:i/>
                <w:iCs/>
                <w:sz w:val="24"/>
                <w:szCs w:val="24"/>
                <w:lang w:eastAsia="ru-RU"/>
              </w:rPr>
              <w:t>Косичка из воздушных петель.</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7F3A28"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7F3A28">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4394B" w:rsidRPr="005135C5"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1D3403" w:rsidP="005B25F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Изделие «Цветок</w:t>
            </w:r>
            <w:r w:rsidR="00C4394B" w:rsidRPr="005135C5">
              <w:rPr>
                <w:rFonts w:ascii="Times New Roman" w:eastAsia="Times New Roman" w:hAnsi="Times New Roman"/>
                <w:sz w:val="24"/>
                <w:szCs w:val="24"/>
                <w:lang w:eastAsia="ru-RU"/>
              </w:rPr>
              <w:t xml:space="preserve"> »</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394B" w:rsidRPr="005135C5"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Изделие «</w:t>
            </w:r>
            <w:proofErr w:type="spellStart"/>
            <w:r w:rsidRPr="005135C5">
              <w:rPr>
                <w:rFonts w:ascii="Times New Roman" w:eastAsia="Times New Roman" w:hAnsi="Times New Roman"/>
                <w:sz w:val="24"/>
                <w:szCs w:val="24"/>
                <w:lang w:eastAsia="ru-RU"/>
              </w:rPr>
              <w:t>Карандашница</w:t>
            </w:r>
            <w:proofErr w:type="spellEnd"/>
            <w:r w:rsidRPr="005135C5">
              <w:rPr>
                <w:rFonts w:ascii="Times New Roman" w:eastAsia="Times New Roman" w:hAnsi="Times New Roman"/>
                <w:sz w:val="24"/>
                <w:szCs w:val="24"/>
                <w:lang w:eastAsia="ru-RU"/>
              </w:rPr>
              <w:t>»</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5135C5"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2</w:t>
            </w:r>
            <w:r w:rsidRPr="00A01E56">
              <w:rPr>
                <w:rFonts w:ascii="Times New Roman" w:eastAsia="Times New Roman" w:hAnsi="Times New Roman"/>
                <w:bCs/>
                <w:i/>
                <w:iCs/>
                <w:sz w:val="24"/>
                <w:szCs w:val="24"/>
                <w:lang w:eastAsia="ru-RU"/>
              </w:rPr>
              <w:t>.2.</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proofErr w:type="spellStart"/>
            <w:r w:rsidRPr="00A01E56">
              <w:rPr>
                <w:rFonts w:ascii="Times New Roman" w:eastAsia="Times New Roman" w:hAnsi="Times New Roman"/>
                <w:bCs/>
                <w:i/>
                <w:iCs/>
                <w:sz w:val="24"/>
                <w:szCs w:val="24"/>
                <w:lang w:eastAsia="ru-RU"/>
              </w:rPr>
              <w:t>По</w:t>
            </w:r>
            <w:r w:rsidR="007C67DE">
              <w:rPr>
                <w:rFonts w:ascii="Times New Roman" w:eastAsia="Times New Roman" w:hAnsi="Times New Roman"/>
                <w:bCs/>
                <w:i/>
                <w:iCs/>
                <w:sz w:val="24"/>
                <w:szCs w:val="24"/>
                <w:lang w:eastAsia="ru-RU"/>
              </w:rPr>
              <w:t>л</w:t>
            </w:r>
            <w:r w:rsidRPr="00A01E56">
              <w:rPr>
                <w:rFonts w:ascii="Times New Roman" w:eastAsia="Times New Roman" w:hAnsi="Times New Roman"/>
                <w:bCs/>
                <w:i/>
                <w:iCs/>
                <w:sz w:val="24"/>
                <w:szCs w:val="24"/>
                <w:lang w:eastAsia="ru-RU"/>
              </w:rPr>
              <w:t>устолбик</w:t>
            </w:r>
            <w:proofErr w:type="spellEnd"/>
            <w:r w:rsidRPr="00A01E56">
              <w:rPr>
                <w:rFonts w:ascii="Times New Roman" w:eastAsia="Times New Roman" w:hAnsi="Times New Roman"/>
                <w:bCs/>
                <w:i/>
                <w:iCs/>
                <w:sz w:val="24"/>
                <w:szCs w:val="24"/>
                <w:lang w:eastAsia="ru-RU"/>
              </w:rPr>
              <w:t>.</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Цветы «Ромашка»</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2</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xml:space="preserve">Изделие </w:t>
            </w:r>
            <w:r w:rsidR="004B0C32">
              <w:rPr>
                <w:rFonts w:ascii="Times New Roman" w:eastAsia="Times New Roman" w:hAnsi="Times New Roman"/>
                <w:sz w:val="24"/>
                <w:szCs w:val="24"/>
                <w:lang w:eastAsia="ru-RU"/>
              </w:rPr>
              <w:t xml:space="preserve">  « Украшение»</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2</w:t>
            </w:r>
            <w:r w:rsidRPr="00A01E56">
              <w:rPr>
                <w:rFonts w:ascii="Times New Roman" w:eastAsia="Times New Roman" w:hAnsi="Times New Roman"/>
                <w:bCs/>
                <w:i/>
                <w:iCs/>
                <w:sz w:val="24"/>
                <w:szCs w:val="24"/>
                <w:lang w:eastAsia="ru-RU"/>
              </w:rPr>
              <w:t>.3.</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bCs/>
                <w:i/>
                <w:iCs/>
                <w:sz w:val="24"/>
                <w:szCs w:val="24"/>
                <w:lang w:eastAsia="ru-RU"/>
              </w:rPr>
              <w:t xml:space="preserve">Столбик без </w:t>
            </w:r>
            <w:proofErr w:type="spellStart"/>
            <w:r w:rsidRPr="00A01E56">
              <w:rPr>
                <w:rFonts w:ascii="Times New Roman" w:eastAsia="Times New Roman" w:hAnsi="Times New Roman"/>
                <w:bCs/>
                <w:i/>
                <w:iCs/>
                <w:sz w:val="24"/>
                <w:szCs w:val="24"/>
                <w:lang w:eastAsia="ru-RU"/>
              </w:rPr>
              <w:t>накида</w:t>
            </w:r>
            <w:proofErr w:type="spellEnd"/>
            <w:r w:rsidRPr="00A01E56">
              <w:rPr>
                <w:rFonts w:ascii="Times New Roman" w:eastAsia="Times New Roman" w:hAnsi="Times New Roman"/>
                <w:bCs/>
                <w:i/>
                <w:iCs/>
                <w:sz w:val="24"/>
                <w:szCs w:val="24"/>
                <w:lang w:eastAsia="ru-RU"/>
              </w:rPr>
              <w:t>.</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3B2C9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iCs/>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3B2C9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iCs/>
                <w:sz w:val="24"/>
                <w:szCs w:val="24"/>
                <w:lang w:eastAsia="ru-RU"/>
              </w:rPr>
              <w:t>1</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1D3403" w:rsidP="005B25F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Изделие «Слоник</w:t>
            </w:r>
            <w:r w:rsidR="00C4394B" w:rsidRPr="00A01E56">
              <w:rPr>
                <w:rFonts w:ascii="Times New Roman" w:eastAsia="Times New Roman" w:hAnsi="Times New Roman"/>
                <w:sz w:val="24"/>
                <w:szCs w:val="24"/>
                <w:lang w:eastAsia="ru-RU"/>
              </w:rPr>
              <w:t>»</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2</w:t>
            </w:r>
            <w:r w:rsidRPr="00A01E56">
              <w:rPr>
                <w:rFonts w:ascii="Times New Roman" w:eastAsia="Times New Roman" w:hAnsi="Times New Roman"/>
                <w:bCs/>
                <w:i/>
                <w:iCs/>
                <w:sz w:val="24"/>
                <w:szCs w:val="24"/>
                <w:lang w:eastAsia="ru-RU"/>
              </w:rPr>
              <w:t>.4.</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bCs/>
                <w:i/>
                <w:iCs/>
                <w:sz w:val="24"/>
                <w:szCs w:val="24"/>
                <w:lang w:eastAsia="ru-RU"/>
              </w:rPr>
              <w:t xml:space="preserve">Столбик с </w:t>
            </w:r>
            <w:proofErr w:type="spellStart"/>
            <w:r w:rsidRPr="00A01E56">
              <w:rPr>
                <w:rFonts w:ascii="Times New Roman" w:eastAsia="Times New Roman" w:hAnsi="Times New Roman"/>
                <w:bCs/>
                <w:i/>
                <w:iCs/>
                <w:sz w:val="24"/>
                <w:szCs w:val="24"/>
                <w:lang w:eastAsia="ru-RU"/>
              </w:rPr>
              <w:t>накидом</w:t>
            </w:r>
            <w:proofErr w:type="spellEnd"/>
            <w:r w:rsidRPr="00A01E56">
              <w:rPr>
                <w:rFonts w:ascii="Times New Roman" w:eastAsia="Times New Roman" w:hAnsi="Times New Roman"/>
                <w:bCs/>
                <w:i/>
                <w:iCs/>
                <w:sz w:val="24"/>
                <w:szCs w:val="24"/>
                <w:lang w:eastAsia="ru-RU"/>
              </w:rPr>
              <w:t xml:space="preserve"> в один приём.</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3B2C9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iCs/>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3B2C9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iCs/>
                <w:sz w:val="24"/>
                <w:szCs w:val="24"/>
                <w:lang w:eastAsia="ru-RU"/>
              </w:rPr>
              <w:t>1</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1D3403" w:rsidP="005B25F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Изделие «Резинка для волос</w:t>
            </w:r>
            <w:r w:rsidR="00C4394B" w:rsidRPr="00A01E56">
              <w:rPr>
                <w:rFonts w:ascii="Times New Roman" w:eastAsia="Times New Roman" w:hAnsi="Times New Roman"/>
                <w:sz w:val="24"/>
                <w:szCs w:val="24"/>
                <w:lang w:eastAsia="ru-RU"/>
              </w:rPr>
              <w:t>»</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3</w:t>
            </w:r>
            <w:r w:rsidRPr="00A01E56">
              <w:rPr>
                <w:rFonts w:ascii="Times New Roman" w:eastAsia="Times New Roman" w:hAnsi="Times New Roman"/>
                <w:bCs/>
                <w:sz w:val="24"/>
                <w:szCs w:val="24"/>
                <w:lang w:eastAsia="ru-RU"/>
              </w:rPr>
              <w:t>.</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bCs/>
                <w:sz w:val="24"/>
                <w:szCs w:val="24"/>
                <w:lang w:eastAsia="ru-RU"/>
              </w:rPr>
              <w:t>Вывязывание полотен различной формы.</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74577">
              <w:rPr>
                <w:rFonts w:ascii="Times New Roman" w:eastAsia="Times New Roman" w:hAnsi="Times New Roman"/>
                <w:sz w:val="24"/>
                <w:szCs w:val="24"/>
                <w:lang w:eastAsia="ru-RU"/>
              </w:rPr>
              <w:t>8</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74577">
              <w:rPr>
                <w:rFonts w:ascii="Times New Roman" w:eastAsia="Times New Roman" w:hAnsi="Times New Roman"/>
                <w:sz w:val="24"/>
                <w:szCs w:val="24"/>
                <w:lang w:eastAsia="ru-RU"/>
              </w:rPr>
              <w:t>7</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3</w:t>
            </w:r>
            <w:r w:rsidRPr="00A01E56">
              <w:rPr>
                <w:rFonts w:ascii="Times New Roman" w:eastAsia="Times New Roman" w:hAnsi="Times New Roman"/>
                <w:bCs/>
                <w:i/>
                <w:iCs/>
                <w:sz w:val="24"/>
                <w:szCs w:val="24"/>
                <w:lang w:eastAsia="ru-RU"/>
              </w:rPr>
              <w:t>.1.</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bCs/>
                <w:i/>
                <w:iCs/>
                <w:sz w:val="24"/>
                <w:szCs w:val="24"/>
                <w:lang w:eastAsia="ru-RU"/>
              </w:rPr>
              <w:t>Круглое полотно.</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3B2C96" w:rsidRDefault="001B568C" w:rsidP="005B25FA">
            <w:pPr>
              <w:spacing w:before="100" w:beforeAutospacing="1" w:after="100" w:afterAutospacing="1"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3B2C96" w:rsidRDefault="001B568C" w:rsidP="005B25FA">
            <w:pPr>
              <w:spacing w:before="100" w:beforeAutospacing="1" w:after="100" w:afterAutospacing="1"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w:t>
            </w:r>
          </w:p>
        </w:tc>
      </w:tr>
      <w:tr w:rsidR="001B568C"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1B568C" w:rsidRPr="00A01E56" w:rsidRDefault="001B568C" w:rsidP="005B25FA">
            <w:pPr>
              <w:spacing w:before="100" w:beforeAutospacing="1" w:after="100" w:afterAutospacing="1" w:line="240" w:lineRule="auto"/>
              <w:jc w:val="center"/>
              <w:rPr>
                <w:rFonts w:ascii="Times New Roman" w:eastAsia="Times New Roman" w:hAnsi="Times New Roman"/>
                <w:sz w:val="24"/>
                <w:szCs w:val="24"/>
                <w:lang w:eastAsia="ru-RU"/>
              </w:rPr>
            </w:pPr>
          </w:p>
        </w:tc>
        <w:tc>
          <w:tcPr>
            <w:tcW w:w="5472" w:type="dxa"/>
            <w:tcBorders>
              <w:top w:val="outset" w:sz="6" w:space="0" w:color="auto"/>
              <w:left w:val="outset" w:sz="6" w:space="0" w:color="auto"/>
              <w:bottom w:val="outset" w:sz="6" w:space="0" w:color="auto"/>
              <w:right w:val="outset" w:sz="6" w:space="0" w:color="auto"/>
            </w:tcBorders>
            <w:vAlign w:val="center"/>
            <w:hideMark/>
          </w:tcPr>
          <w:p w:rsidR="001B568C" w:rsidRPr="00A01E56" w:rsidRDefault="001B568C" w:rsidP="005B25F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Изделие "Курочка" на Пасху</w:t>
            </w:r>
          </w:p>
        </w:tc>
        <w:tc>
          <w:tcPr>
            <w:tcW w:w="1250" w:type="dxa"/>
            <w:tcBorders>
              <w:top w:val="outset" w:sz="6" w:space="0" w:color="auto"/>
              <w:left w:val="outset" w:sz="6" w:space="0" w:color="auto"/>
              <w:bottom w:val="outset" w:sz="6" w:space="0" w:color="auto"/>
              <w:right w:val="outset" w:sz="6" w:space="0" w:color="auto"/>
            </w:tcBorders>
            <w:vAlign w:val="center"/>
            <w:hideMark/>
          </w:tcPr>
          <w:p w:rsidR="001B568C" w:rsidRDefault="001B568C"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1B568C" w:rsidRPr="00A01E56" w:rsidRDefault="001B568C" w:rsidP="005B25FA">
            <w:pPr>
              <w:spacing w:before="100" w:beforeAutospacing="1" w:after="100" w:afterAutospacing="1" w:line="240" w:lineRule="auto"/>
              <w:jc w:val="center"/>
              <w:rPr>
                <w:rFonts w:ascii="Times New Roman" w:eastAsia="Times New Roman" w:hAnsi="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B568C" w:rsidRDefault="001B568C"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Изделие</w:t>
            </w:r>
            <w:r w:rsidR="007C67DE">
              <w:rPr>
                <w:rFonts w:ascii="Times New Roman" w:eastAsia="Times New Roman" w:hAnsi="Times New Roman"/>
                <w:sz w:val="24"/>
                <w:szCs w:val="24"/>
                <w:lang w:eastAsia="ru-RU"/>
              </w:rPr>
              <w:t xml:space="preserve"> «Детская сумочка»</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1D3403" w:rsidP="005B25F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Изделие «Лягушка</w:t>
            </w:r>
            <w:r w:rsidR="00C4394B" w:rsidRPr="00A01E56">
              <w:rPr>
                <w:rFonts w:ascii="Times New Roman" w:eastAsia="Times New Roman" w:hAnsi="Times New Roman"/>
                <w:sz w:val="24"/>
                <w:szCs w:val="24"/>
                <w:lang w:eastAsia="ru-RU"/>
              </w:rPr>
              <w:t>»</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sidRPr="00A01E56">
              <w:rPr>
                <w:rFonts w:ascii="Times New Roman" w:eastAsia="Times New Roman" w:hAnsi="Times New Roman"/>
                <w:bCs/>
                <w:sz w:val="24"/>
                <w:szCs w:val="24"/>
                <w:lang w:eastAsia="ru-RU"/>
              </w:rPr>
              <w:t>.2.</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bCs/>
                <w:i/>
                <w:iCs/>
                <w:sz w:val="24"/>
                <w:szCs w:val="24"/>
                <w:lang w:eastAsia="ru-RU"/>
              </w:rPr>
              <w:t>Квадратное  полотно</w:t>
            </w:r>
            <w:proofErr w:type="gramStart"/>
            <w:r w:rsidRPr="00A01E56">
              <w:rPr>
                <w:rFonts w:ascii="Times New Roman" w:eastAsia="Times New Roman" w:hAnsi="Times New Roman"/>
                <w:bCs/>
                <w:i/>
                <w:iCs/>
                <w:sz w:val="24"/>
                <w:szCs w:val="24"/>
                <w:lang w:eastAsia="ru-RU"/>
              </w:rPr>
              <w:t>.</w:t>
            </w:r>
            <w:proofErr w:type="gramEnd"/>
            <w:r w:rsidRPr="00A01E56">
              <w:rPr>
                <w:rFonts w:ascii="Times New Roman" w:eastAsia="Times New Roman" w:hAnsi="Times New Roman"/>
                <w:bCs/>
                <w:i/>
                <w:iCs/>
                <w:sz w:val="24"/>
                <w:szCs w:val="24"/>
                <w:lang w:eastAsia="ru-RU"/>
              </w:rPr>
              <w:t xml:space="preserve"> (</w:t>
            </w:r>
            <w:proofErr w:type="gramStart"/>
            <w:r w:rsidRPr="00A01E56">
              <w:rPr>
                <w:rFonts w:ascii="Times New Roman" w:eastAsia="Times New Roman" w:hAnsi="Times New Roman"/>
                <w:bCs/>
                <w:i/>
                <w:iCs/>
                <w:sz w:val="24"/>
                <w:szCs w:val="24"/>
                <w:lang w:eastAsia="ru-RU"/>
              </w:rPr>
              <w:t>к</w:t>
            </w:r>
            <w:proofErr w:type="gramEnd"/>
            <w:r w:rsidRPr="00A01E56">
              <w:rPr>
                <w:rFonts w:ascii="Times New Roman" w:eastAsia="Times New Roman" w:hAnsi="Times New Roman"/>
                <w:bCs/>
                <w:i/>
                <w:iCs/>
                <w:sz w:val="24"/>
                <w:szCs w:val="24"/>
                <w:lang w:eastAsia="ru-RU"/>
              </w:rPr>
              <w:t>вадрат от центра)</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065FDA" w:rsidRDefault="006124D1" w:rsidP="005B25FA">
            <w:pPr>
              <w:spacing w:before="100" w:beforeAutospacing="1" w:after="100" w:afterAutospacing="1"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065FDA" w:rsidRDefault="006124D1" w:rsidP="005B25FA">
            <w:pPr>
              <w:spacing w:before="100" w:beforeAutospacing="1" w:after="100" w:afterAutospacing="1"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Прихватка  двухцветная</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7C67DE" w:rsidP="005B25F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Накидка на табурет</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124D1"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6124D1" w:rsidRPr="00A01E56" w:rsidRDefault="006124D1" w:rsidP="005B25FA">
            <w:pPr>
              <w:spacing w:before="100" w:beforeAutospacing="1" w:after="100" w:afterAutospacing="1" w:line="240" w:lineRule="auto"/>
              <w:jc w:val="center"/>
              <w:rPr>
                <w:rFonts w:ascii="Times New Roman" w:eastAsia="Times New Roman" w:hAnsi="Times New Roman"/>
                <w:sz w:val="24"/>
                <w:szCs w:val="24"/>
                <w:lang w:eastAsia="ru-RU"/>
              </w:rPr>
            </w:pPr>
          </w:p>
        </w:tc>
        <w:tc>
          <w:tcPr>
            <w:tcW w:w="5472" w:type="dxa"/>
            <w:tcBorders>
              <w:top w:val="outset" w:sz="6" w:space="0" w:color="auto"/>
              <w:left w:val="outset" w:sz="6" w:space="0" w:color="auto"/>
              <w:bottom w:val="outset" w:sz="6" w:space="0" w:color="auto"/>
              <w:right w:val="outset" w:sz="6" w:space="0" w:color="auto"/>
            </w:tcBorders>
            <w:vAlign w:val="center"/>
            <w:hideMark/>
          </w:tcPr>
          <w:p w:rsidR="006124D1" w:rsidRDefault="006124D1" w:rsidP="005B25F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Петушок на чайник</w:t>
            </w:r>
          </w:p>
        </w:tc>
        <w:tc>
          <w:tcPr>
            <w:tcW w:w="1250" w:type="dxa"/>
            <w:tcBorders>
              <w:top w:val="outset" w:sz="6" w:space="0" w:color="auto"/>
              <w:left w:val="outset" w:sz="6" w:space="0" w:color="auto"/>
              <w:bottom w:val="outset" w:sz="6" w:space="0" w:color="auto"/>
              <w:right w:val="outset" w:sz="6" w:space="0" w:color="auto"/>
            </w:tcBorders>
            <w:vAlign w:val="center"/>
            <w:hideMark/>
          </w:tcPr>
          <w:p w:rsidR="006124D1"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125" w:type="dxa"/>
            <w:tcBorders>
              <w:top w:val="outset" w:sz="6" w:space="0" w:color="auto"/>
              <w:left w:val="outset" w:sz="6" w:space="0" w:color="auto"/>
              <w:bottom w:val="outset" w:sz="6" w:space="0" w:color="auto"/>
              <w:right w:val="outset" w:sz="6" w:space="0" w:color="auto"/>
            </w:tcBorders>
            <w:vAlign w:val="center"/>
            <w:hideMark/>
          </w:tcPr>
          <w:p w:rsidR="006124D1" w:rsidRPr="00A01E56" w:rsidRDefault="006124D1" w:rsidP="005B25FA">
            <w:pPr>
              <w:spacing w:before="100" w:beforeAutospacing="1" w:after="100" w:afterAutospacing="1" w:line="240" w:lineRule="auto"/>
              <w:jc w:val="center"/>
              <w:rPr>
                <w:rFonts w:ascii="Times New Roman" w:eastAsia="Times New Roman" w:hAnsi="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6124D1"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4</w:t>
            </w:r>
            <w:r w:rsidRPr="00A01E56">
              <w:rPr>
                <w:rFonts w:ascii="Times New Roman" w:eastAsia="Times New Roman" w:hAnsi="Times New Roman"/>
                <w:bCs/>
                <w:sz w:val="24"/>
                <w:szCs w:val="24"/>
                <w:lang w:eastAsia="ru-RU"/>
              </w:rPr>
              <w:t>.</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bCs/>
                <w:sz w:val="24"/>
                <w:szCs w:val="24"/>
                <w:lang w:eastAsia="ru-RU"/>
              </w:rPr>
              <w:t>Условные обозначения при вязании крючком.</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6124D1"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bCs/>
                <w:sz w:val="24"/>
                <w:szCs w:val="24"/>
                <w:lang w:eastAsia="ru-RU"/>
              </w:rP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6124D1"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730C1E" w:rsidP="005B25F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Изделие "Клубничка"</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1B568C"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1B568C"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666EA"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E666EA" w:rsidRPr="00A01E56"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p>
        </w:tc>
        <w:tc>
          <w:tcPr>
            <w:tcW w:w="5472" w:type="dxa"/>
            <w:tcBorders>
              <w:top w:val="outset" w:sz="6" w:space="0" w:color="auto"/>
              <w:left w:val="outset" w:sz="6" w:space="0" w:color="auto"/>
              <w:bottom w:val="outset" w:sz="6" w:space="0" w:color="auto"/>
              <w:right w:val="outset" w:sz="6" w:space="0" w:color="auto"/>
            </w:tcBorders>
            <w:vAlign w:val="center"/>
            <w:hideMark/>
          </w:tcPr>
          <w:p w:rsidR="00E666EA" w:rsidRPr="00A01E56" w:rsidRDefault="00730C1E"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Вязание узоров в виде схем</w:t>
            </w:r>
            <w:proofErr w:type="gramStart"/>
            <w:r w:rsidRPr="00A01E56">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роект </w:t>
            </w:r>
          </w:p>
        </w:tc>
        <w:tc>
          <w:tcPr>
            <w:tcW w:w="1250" w:type="dxa"/>
            <w:tcBorders>
              <w:top w:val="outset" w:sz="6" w:space="0" w:color="auto"/>
              <w:left w:val="outset" w:sz="6" w:space="0" w:color="auto"/>
              <w:bottom w:val="outset" w:sz="6" w:space="0" w:color="auto"/>
              <w:right w:val="outset" w:sz="6" w:space="0" w:color="auto"/>
            </w:tcBorders>
            <w:vAlign w:val="center"/>
            <w:hideMark/>
          </w:tcPr>
          <w:p w:rsidR="00E666EA"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E666EA" w:rsidRPr="00A01E56"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E666EA" w:rsidRDefault="00E666EA"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5</w:t>
            </w:r>
            <w:r w:rsidRPr="00A01E56">
              <w:rPr>
                <w:rFonts w:ascii="Times New Roman" w:eastAsia="Times New Roman" w:hAnsi="Times New Roman"/>
                <w:bCs/>
                <w:sz w:val="24"/>
                <w:szCs w:val="24"/>
                <w:lang w:eastAsia="ru-RU"/>
              </w:rPr>
              <w:t>.</w:t>
            </w: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sz w:val="24"/>
                <w:szCs w:val="24"/>
                <w:lang w:eastAsia="ru-RU"/>
              </w:rPr>
            </w:pPr>
            <w:r w:rsidRPr="00A01E56">
              <w:rPr>
                <w:rFonts w:ascii="Times New Roman" w:eastAsia="Times New Roman" w:hAnsi="Times New Roman"/>
                <w:bCs/>
                <w:sz w:val="24"/>
                <w:szCs w:val="24"/>
                <w:lang w:eastAsia="ru-RU"/>
              </w:rPr>
              <w:t>Организация  выставки</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7C67DE"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sz w:val="24"/>
                <w:szCs w:val="24"/>
                <w:lang w:eastAsia="ru-RU"/>
              </w:rPr>
              <w:t> </w:t>
            </w:r>
          </w:p>
        </w:tc>
      </w:tr>
      <w:tr w:rsidR="00C4394B" w:rsidRPr="00A01E56" w:rsidTr="001B568C">
        <w:trPr>
          <w:tblCellSpacing w:w="0" w:type="dxa"/>
        </w:trPr>
        <w:tc>
          <w:tcPr>
            <w:tcW w:w="578" w:type="dxa"/>
            <w:tcBorders>
              <w:top w:val="outset" w:sz="6" w:space="0" w:color="auto"/>
              <w:left w:val="outset" w:sz="6" w:space="0" w:color="auto"/>
              <w:bottom w:val="outset" w:sz="6" w:space="0" w:color="auto"/>
              <w:right w:val="outset" w:sz="6" w:space="0" w:color="auto"/>
            </w:tcBorders>
            <w:vAlign w:val="center"/>
            <w:hideMark/>
          </w:tcPr>
          <w:p w:rsidR="00C4394B" w:rsidRDefault="00C4394B" w:rsidP="005B25FA">
            <w:pPr>
              <w:spacing w:before="100" w:beforeAutospacing="1" w:after="100" w:afterAutospacing="1" w:line="240" w:lineRule="auto"/>
              <w:jc w:val="center"/>
              <w:rPr>
                <w:rFonts w:ascii="Times New Roman" w:eastAsia="Times New Roman" w:hAnsi="Times New Roman"/>
                <w:bCs/>
                <w:sz w:val="24"/>
                <w:szCs w:val="24"/>
                <w:lang w:eastAsia="ru-RU"/>
              </w:rPr>
            </w:pPr>
          </w:p>
        </w:tc>
        <w:tc>
          <w:tcPr>
            <w:tcW w:w="5472"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rPr>
                <w:rFonts w:ascii="Times New Roman" w:eastAsia="Times New Roman" w:hAnsi="Times New Roman"/>
                <w:bCs/>
                <w:sz w:val="24"/>
                <w:szCs w:val="24"/>
                <w:lang w:eastAsia="ru-RU"/>
              </w:rPr>
            </w:pP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Default="00C4394B" w:rsidP="005B25FA">
            <w:pPr>
              <w:spacing w:before="100" w:beforeAutospacing="1" w:after="100" w:afterAutospacing="1" w:line="240" w:lineRule="auto"/>
              <w:jc w:val="center"/>
              <w:rPr>
                <w:rFonts w:ascii="Times New Roman" w:eastAsia="Times New Roman" w:hAnsi="Times New Roman"/>
                <w:bCs/>
                <w:sz w:val="24"/>
                <w:szCs w:val="24"/>
                <w:lang w:eastAsia="ru-RU"/>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p>
        </w:tc>
      </w:tr>
      <w:tr w:rsidR="00C4394B" w:rsidRPr="00A01E56" w:rsidTr="001B568C">
        <w:trPr>
          <w:tblCellSpacing w:w="0" w:type="dxa"/>
        </w:trPr>
        <w:tc>
          <w:tcPr>
            <w:tcW w:w="6050" w:type="dxa"/>
            <w:gridSpan w:val="2"/>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sidRPr="00A01E56">
              <w:rPr>
                <w:rFonts w:ascii="Times New Roman" w:eastAsia="Times New Roman" w:hAnsi="Times New Roman"/>
                <w:bCs/>
                <w:sz w:val="24"/>
                <w:szCs w:val="24"/>
                <w:lang w:eastAsia="ru-RU"/>
              </w:rPr>
              <w:t>Итого часов:</w:t>
            </w:r>
          </w:p>
        </w:tc>
        <w:tc>
          <w:tcPr>
            <w:tcW w:w="125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sidR="006124D1">
              <w:rPr>
                <w:rFonts w:ascii="Times New Roman" w:eastAsia="Times New Roman" w:hAnsi="Times New Roman"/>
                <w:bCs/>
                <w:sz w:val="24"/>
                <w:szCs w:val="24"/>
                <w:lang w:eastAsia="ru-RU"/>
              </w:rPr>
              <w:t>5</w:t>
            </w:r>
          </w:p>
        </w:tc>
        <w:tc>
          <w:tcPr>
            <w:tcW w:w="1125"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p>
        </w:tc>
        <w:tc>
          <w:tcPr>
            <w:tcW w:w="960" w:type="dxa"/>
            <w:tcBorders>
              <w:top w:val="outset" w:sz="6" w:space="0" w:color="auto"/>
              <w:left w:val="outset" w:sz="6" w:space="0" w:color="auto"/>
              <w:bottom w:val="outset" w:sz="6" w:space="0" w:color="auto"/>
              <w:right w:val="outset" w:sz="6" w:space="0" w:color="auto"/>
            </w:tcBorders>
            <w:vAlign w:val="center"/>
            <w:hideMark/>
          </w:tcPr>
          <w:p w:rsidR="00C4394B" w:rsidRPr="00A01E56" w:rsidRDefault="00C4394B" w:rsidP="005B25FA">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sidR="00274577">
              <w:rPr>
                <w:rFonts w:ascii="Times New Roman" w:eastAsia="Times New Roman" w:hAnsi="Times New Roman"/>
                <w:bCs/>
                <w:sz w:val="24"/>
                <w:szCs w:val="24"/>
                <w:lang w:eastAsia="ru-RU"/>
              </w:rPr>
              <w:t>3</w:t>
            </w:r>
          </w:p>
        </w:tc>
      </w:tr>
    </w:tbl>
    <w:p w:rsidR="00C4394B" w:rsidRDefault="00C4394B" w:rsidP="00C4394B">
      <w:pPr>
        <w:spacing w:line="240" w:lineRule="auto"/>
        <w:jc w:val="center"/>
        <w:rPr>
          <w:rFonts w:ascii="Times New Roman" w:hAnsi="Times New Roman"/>
          <w:b/>
          <w:i/>
          <w:sz w:val="24"/>
          <w:szCs w:val="24"/>
        </w:rPr>
      </w:pPr>
    </w:p>
    <w:p w:rsidR="00C4394B" w:rsidRDefault="00C4394B" w:rsidP="00C4394B">
      <w:pPr>
        <w:spacing w:line="240" w:lineRule="auto"/>
        <w:jc w:val="center"/>
        <w:rPr>
          <w:rFonts w:ascii="Times New Roman" w:hAnsi="Times New Roman"/>
          <w:b/>
          <w:i/>
          <w:sz w:val="24"/>
          <w:szCs w:val="24"/>
        </w:rPr>
      </w:pPr>
    </w:p>
    <w:p w:rsidR="00C4394B" w:rsidRPr="006D382B" w:rsidRDefault="00C4394B" w:rsidP="00C4394B">
      <w:pPr>
        <w:spacing w:line="240" w:lineRule="auto"/>
        <w:jc w:val="center"/>
        <w:rPr>
          <w:rFonts w:ascii="Times New Roman" w:hAnsi="Times New Roman"/>
          <w:b/>
          <w:i/>
          <w:sz w:val="24"/>
          <w:szCs w:val="24"/>
        </w:rPr>
      </w:pPr>
      <w:r w:rsidRPr="006D382B">
        <w:rPr>
          <w:rFonts w:ascii="Times New Roman" w:hAnsi="Times New Roman"/>
          <w:b/>
          <w:i/>
          <w:sz w:val="24"/>
          <w:szCs w:val="24"/>
        </w:rPr>
        <w:t>Содержание программы</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E726B7">
        <w:rPr>
          <w:rFonts w:ascii="Times New Roman" w:hAnsi="Times New Roman"/>
          <w:sz w:val="24"/>
          <w:szCs w:val="24"/>
        </w:rPr>
        <w:t xml:space="preserve">       </w:t>
      </w:r>
      <w:r w:rsidRPr="005135C5">
        <w:rPr>
          <w:rFonts w:ascii="Times New Roman" w:eastAsia="Times New Roman" w:hAnsi="Times New Roman"/>
          <w:b/>
          <w:bCs/>
          <w:sz w:val="24"/>
          <w:szCs w:val="24"/>
          <w:lang w:eastAsia="ru-RU"/>
        </w:rPr>
        <w:t>Вводное занятие.</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xml:space="preserve">Из истории вязания. Из истории ниток. Какие бывают нити. О пряже и волокнах. Виды крючков. Соответствие толщины ниток и крючка. Как оборудовать рабочее место. Как правильно смотать клубок. Цветовое решение. Техника безопасности при вязании </w:t>
      </w:r>
      <w:r w:rsidRPr="005135C5">
        <w:rPr>
          <w:rFonts w:ascii="Times New Roman" w:eastAsia="Times New Roman" w:hAnsi="Times New Roman"/>
          <w:sz w:val="24"/>
          <w:szCs w:val="24"/>
          <w:lang w:eastAsia="ru-RU"/>
        </w:rPr>
        <w:lastRenderedPageBreak/>
        <w:t>крючком.  Подготовка ниток к вязанию. Как распустить изделие. Обработка и выравнивание старых и бывших в употреблении ниток.</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b/>
          <w:bCs/>
          <w:sz w:val="24"/>
          <w:szCs w:val="24"/>
          <w:lang w:eastAsia="ru-RU"/>
        </w:rPr>
        <w:t xml:space="preserve">Украшение </w:t>
      </w:r>
      <w:proofErr w:type="gramStart"/>
      <w:r w:rsidRPr="005135C5">
        <w:rPr>
          <w:rFonts w:ascii="Times New Roman" w:eastAsia="Times New Roman" w:hAnsi="Times New Roman"/>
          <w:b/>
          <w:bCs/>
          <w:sz w:val="24"/>
          <w:szCs w:val="24"/>
          <w:lang w:eastAsia="ru-RU"/>
        </w:rPr>
        <w:t>вязанных</w:t>
      </w:r>
      <w:proofErr w:type="gramEnd"/>
      <w:r w:rsidRPr="005135C5">
        <w:rPr>
          <w:rFonts w:ascii="Times New Roman" w:eastAsia="Times New Roman" w:hAnsi="Times New Roman"/>
          <w:b/>
          <w:bCs/>
          <w:sz w:val="24"/>
          <w:szCs w:val="24"/>
          <w:lang w:eastAsia="ru-RU"/>
        </w:rPr>
        <w:t xml:space="preserve"> изделий.</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xml:space="preserve">Аппликация. Материалы, используемые для аппликации, их обработка и способы прикрепления к </w:t>
      </w:r>
      <w:proofErr w:type="gramStart"/>
      <w:r w:rsidRPr="005135C5">
        <w:rPr>
          <w:rFonts w:ascii="Times New Roman" w:eastAsia="Times New Roman" w:hAnsi="Times New Roman"/>
          <w:sz w:val="24"/>
          <w:szCs w:val="24"/>
          <w:lang w:eastAsia="ru-RU"/>
        </w:rPr>
        <w:t>вязанному</w:t>
      </w:r>
      <w:proofErr w:type="gramEnd"/>
      <w:r w:rsidRPr="005135C5">
        <w:rPr>
          <w:rFonts w:ascii="Times New Roman" w:eastAsia="Times New Roman" w:hAnsi="Times New Roman"/>
          <w:sz w:val="24"/>
          <w:szCs w:val="24"/>
          <w:lang w:eastAsia="ru-RU"/>
        </w:rPr>
        <w:t xml:space="preserve"> изделию.</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b/>
          <w:bCs/>
          <w:sz w:val="24"/>
          <w:szCs w:val="24"/>
          <w:lang w:eastAsia="ru-RU"/>
        </w:rPr>
        <w:t>Основные приёмы вязания.</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Положение рук и крючка.</w:t>
      </w:r>
      <w:r w:rsidRPr="005135C5">
        <w:rPr>
          <w:rFonts w:ascii="Times New Roman" w:eastAsia="Times New Roman" w:hAnsi="Times New Roman"/>
          <w:sz w:val="24"/>
          <w:szCs w:val="24"/>
          <w:lang w:eastAsia="ru-RU"/>
        </w:rPr>
        <w:t xml:space="preserve"> При вязании крючок держат в правой руке, как карандаш. Головка крючка при любом движении повернута к себе. Конец нити от клубка перекинут через указательный палец левой руки </w:t>
      </w:r>
      <w:proofErr w:type="gramStart"/>
      <w:r w:rsidRPr="005135C5">
        <w:rPr>
          <w:rFonts w:ascii="Times New Roman" w:eastAsia="Times New Roman" w:hAnsi="Times New Roman"/>
          <w:sz w:val="24"/>
          <w:szCs w:val="24"/>
          <w:lang w:eastAsia="ru-RU"/>
        </w:rPr>
        <w:t xml:space="preserve">( </w:t>
      </w:r>
      <w:proofErr w:type="gramEnd"/>
      <w:r w:rsidRPr="005135C5">
        <w:rPr>
          <w:rFonts w:ascii="Times New Roman" w:eastAsia="Times New Roman" w:hAnsi="Times New Roman"/>
          <w:sz w:val="24"/>
          <w:szCs w:val="24"/>
          <w:lang w:eastAsia="ru-RU"/>
        </w:rPr>
        <w:t xml:space="preserve">у самого ногтя ) на себя и прижат большим пальцем. С другой стороны нить пропущена под средний палец, затем поверх </w:t>
      </w:r>
      <w:proofErr w:type="gramStart"/>
      <w:r w:rsidRPr="005135C5">
        <w:rPr>
          <w:rFonts w:ascii="Times New Roman" w:eastAsia="Times New Roman" w:hAnsi="Times New Roman"/>
          <w:sz w:val="24"/>
          <w:szCs w:val="24"/>
          <w:lang w:eastAsia="ru-RU"/>
        </w:rPr>
        <w:t>безымянного</w:t>
      </w:r>
      <w:proofErr w:type="gramEnd"/>
      <w:r w:rsidRPr="005135C5">
        <w:rPr>
          <w:rFonts w:ascii="Times New Roman" w:eastAsia="Times New Roman" w:hAnsi="Times New Roman"/>
          <w:sz w:val="24"/>
          <w:szCs w:val="24"/>
          <w:lang w:eastAsia="ru-RU"/>
        </w:rPr>
        <w:t xml:space="preserve"> и под мизинец. Большим пальцем придерживай свободный конец, а остальными слегка прижимай пропущенную между пальцами нить, чтобы она имела некоторое натяжение (оно должно быть равномерным на протяжении всего вязания). Во время вязания третьим пальцем правой руки придерживай петли на крючке. Нить, идущая от клубка, называется рабочей.</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Косичка из воздушных петель</w:t>
      </w:r>
      <w:r w:rsidRPr="005135C5">
        <w:rPr>
          <w:rFonts w:ascii="Times New Roman" w:eastAsia="Times New Roman" w:hAnsi="Times New Roman"/>
          <w:sz w:val="24"/>
          <w:szCs w:val="24"/>
          <w:lang w:eastAsia="ru-RU"/>
        </w:rPr>
        <w:t xml:space="preserve"> – введи крючок под рабочую нить, лежащую на указательном пальце левой руки (от себя), слева направо и поверни его вместе с нитью так, чтобы на нём образовалась петля, а под ним – перехлёст нити. Немного растяни петлю и прижми перехлёст большим пальцем левой руки к </w:t>
      </w:r>
      <w:proofErr w:type="gramStart"/>
      <w:r w:rsidRPr="005135C5">
        <w:rPr>
          <w:rFonts w:ascii="Times New Roman" w:eastAsia="Times New Roman" w:hAnsi="Times New Roman"/>
          <w:sz w:val="24"/>
          <w:szCs w:val="24"/>
          <w:lang w:eastAsia="ru-RU"/>
        </w:rPr>
        <w:t>указательному</w:t>
      </w:r>
      <w:proofErr w:type="gramEnd"/>
      <w:r w:rsidRPr="005135C5">
        <w:rPr>
          <w:rFonts w:ascii="Times New Roman" w:eastAsia="Times New Roman" w:hAnsi="Times New Roman"/>
          <w:sz w:val="24"/>
          <w:szCs w:val="24"/>
          <w:lang w:eastAsia="ru-RU"/>
        </w:rPr>
        <w:t>, чтобы удержать петлю и не дать ей затянуться. Снова введи крючок под рабочую нить (от себя) и, захватив её, протяни в образованную петлю. Протянув крючок с нитью через первую петлю, отпусти большой палец с перехлеста – петля затянется, а на крючке появится новая петля. Так повторяй до тех пор, пока не свяжешь цепочку из воздушных петель задуманной длины.</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proofErr w:type="spellStart"/>
      <w:r w:rsidRPr="005135C5">
        <w:rPr>
          <w:rFonts w:ascii="Times New Roman" w:eastAsia="Times New Roman" w:hAnsi="Times New Roman"/>
          <w:b/>
          <w:bCs/>
          <w:i/>
          <w:iCs/>
          <w:sz w:val="24"/>
          <w:szCs w:val="24"/>
          <w:lang w:eastAsia="ru-RU"/>
        </w:rPr>
        <w:t>Полустолбик</w:t>
      </w:r>
      <w:proofErr w:type="spellEnd"/>
      <w:r w:rsidRPr="005135C5">
        <w:rPr>
          <w:rFonts w:ascii="Times New Roman" w:eastAsia="Times New Roman" w:hAnsi="Times New Roman"/>
          <w:b/>
          <w:bCs/>
          <w:i/>
          <w:iCs/>
          <w:sz w:val="24"/>
          <w:szCs w:val="24"/>
          <w:lang w:eastAsia="ru-RU"/>
        </w:rPr>
        <w:t xml:space="preserve"> </w:t>
      </w:r>
      <w:r w:rsidRPr="005135C5">
        <w:rPr>
          <w:rFonts w:ascii="Times New Roman" w:eastAsia="Times New Roman" w:hAnsi="Times New Roman"/>
          <w:sz w:val="24"/>
          <w:szCs w:val="24"/>
          <w:lang w:eastAsia="ru-RU"/>
        </w:rPr>
        <w:t xml:space="preserve">– связав косичку из 10 – 15 воздушных петель, введи крючок в третью петлю от крючка, захвати рабочую нить и протяни её сразу через  петлю косички и петлю на крючке. Так провяжи все петли до конца косички. Закончив первый ряд, прежде чем повернуть вязание, сделай ещё одну воздушную петлю. Это так называемая петля для высоты ряда. Она как бы поднимает вязание на следующий ряд. Такую петлю надо обязательно провязывать в конце каждого ряда. Повернув вязание, провяжи </w:t>
      </w:r>
      <w:proofErr w:type="spellStart"/>
      <w:r w:rsidRPr="005135C5">
        <w:rPr>
          <w:rFonts w:ascii="Times New Roman" w:eastAsia="Times New Roman" w:hAnsi="Times New Roman"/>
          <w:sz w:val="24"/>
          <w:szCs w:val="24"/>
          <w:lang w:eastAsia="ru-RU"/>
        </w:rPr>
        <w:t>полустолбики</w:t>
      </w:r>
      <w:proofErr w:type="spellEnd"/>
      <w:r w:rsidRPr="005135C5">
        <w:rPr>
          <w:rFonts w:ascii="Times New Roman" w:eastAsia="Times New Roman" w:hAnsi="Times New Roman"/>
          <w:sz w:val="24"/>
          <w:szCs w:val="24"/>
          <w:lang w:eastAsia="ru-RU"/>
        </w:rPr>
        <w:t xml:space="preserve"> в каждую петлю нижнего ряда. Их должно получиться столько же, сколько их было в первом ряду.</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 xml:space="preserve">Столбики без </w:t>
      </w:r>
      <w:proofErr w:type="spellStart"/>
      <w:r w:rsidRPr="005135C5">
        <w:rPr>
          <w:rFonts w:ascii="Times New Roman" w:eastAsia="Times New Roman" w:hAnsi="Times New Roman"/>
          <w:b/>
          <w:bCs/>
          <w:i/>
          <w:iCs/>
          <w:sz w:val="24"/>
          <w:szCs w:val="24"/>
          <w:lang w:eastAsia="ru-RU"/>
        </w:rPr>
        <w:t>накида</w:t>
      </w:r>
      <w:proofErr w:type="spellEnd"/>
      <w:r w:rsidRPr="005135C5">
        <w:rPr>
          <w:rFonts w:ascii="Times New Roman" w:eastAsia="Times New Roman" w:hAnsi="Times New Roman"/>
          <w:sz w:val="24"/>
          <w:szCs w:val="24"/>
          <w:lang w:eastAsia="ru-RU"/>
        </w:rPr>
        <w:t xml:space="preserve"> – свяжи косичку их 12 воздушных петель. Введи крючок в третью петлю косички, вытяни через неё рабочую нить. На крючке образуются две петли. Придерживая их средним пальцем, вновь подхвати рабочую нить и протяни ее через обе петли на крючке. Так провяжи ряд до конца. Провяжи вязание. (Не забудь о петле для высоты ряда.) в зависимости от того, куда ты будешь вводить крючок при провязывании следующего ряда, у тебя будут получаться различные вязки. Если надо связать полотно, имеющее гладкую поверхность, вводи крючок под обе дужки петли косички предыдущего ряда. Если будешь захватывать крючком только заднюю дужку косички, вводя его в ее середину, получится выпуклый рельеф, вязка станет похожей на резинку, связанную спицами.</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 xml:space="preserve">Столбик с </w:t>
      </w:r>
      <w:proofErr w:type="spellStart"/>
      <w:r w:rsidRPr="005135C5">
        <w:rPr>
          <w:rFonts w:ascii="Times New Roman" w:eastAsia="Times New Roman" w:hAnsi="Times New Roman"/>
          <w:b/>
          <w:bCs/>
          <w:i/>
          <w:iCs/>
          <w:sz w:val="24"/>
          <w:szCs w:val="24"/>
          <w:lang w:eastAsia="ru-RU"/>
        </w:rPr>
        <w:t>накидом</w:t>
      </w:r>
      <w:proofErr w:type="spellEnd"/>
      <w:r w:rsidRPr="005135C5">
        <w:rPr>
          <w:rFonts w:ascii="Times New Roman" w:eastAsia="Times New Roman" w:hAnsi="Times New Roman"/>
          <w:b/>
          <w:bCs/>
          <w:i/>
          <w:iCs/>
          <w:sz w:val="24"/>
          <w:szCs w:val="24"/>
          <w:lang w:eastAsia="ru-RU"/>
        </w:rPr>
        <w:t xml:space="preserve"> в один приём</w:t>
      </w:r>
      <w:r w:rsidRPr="005135C5">
        <w:rPr>
          <w:rFonts w:ascii="Times New Roman" w:eastAsia="Times New Roman" w:hAnsi="Times New Roman"/>
          <w:i/>
          <w:iCs/>
          <w:sz w:val="24"/>
          <w:szCs w:val="24"/>
          <w:lang w:eastAsia="ru-RU"/>
        </w:rPr>
        <w:t xml:space="preserve"> – </w:t>
      </w:r>
      <w:r w:rsidRPr="005135C5">
        <w:rPr>
          <w:rFonts w:ascii="Times New Roman" w:eastAsia="Times New Roman" w:hAnsi="Times New Roman"/>
          <w:sz w:val="24"/>
          <w:szCs w:val="24"/>
          <w:lang w:eastAsia="ru-RU"/>
        </w:rPr>
        <w:t xml:space="preserve">свяжи косичку из 12 воздушных петель. Сделай </w:t>
      </w:r>
      <w:proofErr w:type="spellStart"/>
      <w:r w:rsidRPr="005135C5">
        <w:rPr>
          <w:rFonts w:ascii="Times New Roman" w:eastAsia="Times New Roman" w:hAnsi="Times New Roman"/>
          <w:sz w:val="24"/>
          <w:szCs w:val="24"/>
          <w:lang w:eastAsia="ru-RU"/>
        </w:rPr>
        <w:t>накид</w:t>
      </w:r>
      <w:proofErr w:type="spellEnd"/>
      <w:r w:rsidRPr="005135C5">
        <w:rPr>
          <w:rFonts w:ascii="Times New Roman" w:eastAsia="Times New Roman" w:hAnsi="Times New Roman"/>
          <w:sz w:val="24"/>
          <w:szCs w:val="24"/>
          <w:lang w:eastAsia="ru-RU"/>
        </w:rPr>
        <w:t xml:space="preserve"> – накинь на крючок рабочую нить. Придерживая средним пальцем петлю и </w:t>
      </w:r>
      <w:proofErr w:type="spellStart"/>
      <w:r w:rsidRPr="005135C5">
        <w:rPr>
          <w:rFonts w:ascii="Times New Roman" w:eastAsia="Times New Roman" w:hAnsi="Times New Roman"/>
          <w:sz w:val="24"/>
          <w:szCs w:val="24"/>
          <w:lang w:eastAsia="ru-RU"/>
        </w:rPr>
        <w:t>накид</w:t>
      </w:r>
      <w:proofErr w:type="spellEnd"/>
      <w:r w:rsidRPr="005135C5">
        <w:rPr>
          <w:rFonts w:ascii="Times New Roman" w:eastAsia="Times New Roman" w:hAnsi="Times New Roman"/>
          <w:sz w:val="24"/>
          <w:szCs w:val="24"/>
          <w:lang w:eastAsia="ru-RU"/>
        </w:rPr>
        <w:t xml:space="preserve">, </w:t>
      </w:r>
      <w:r w:rsidRPr="005135C5">
        <w:rPr>
          <w:rFonts w:ascii="Times New Roman" w:eastAsia="Times New Roman" w:hAnsi="Times New Roman"/>
          <w:sz w:val="24"/>
          <w:szCs w:val="24"/>
          <w:lang w:eastAsia="ru-RU"/>
        </w:rPr>
        <w:lastRenderedPageBreak/>
        <w:t xml:space="preserve">введи крючок в четвертую петлю косички и вытяни через неё рабочую нить. Опять подхвати крючком рабочую нить и протяни ее сразу через все три петли, находящиеся на крючке, образуя одну новую до конца ряда. Для высоты подъёма сделай две воздушные петли, так как ряд столбиков с </w:t>
      </w:r>
      <w:proofErr w:type="spellStart"/>
      <w:r w:rsidRPr="005135C5">
        <w:rPr>
          <w:rFonts w:ascii="Times New Roman" w:eastAsia="Times New Roman" w:hAnsi="Times New Roman"/>
          <w:sz w:val="24"/>
          <w:szCs w:val="24"/>
          <w:lang w:eastAsia="ru-RU"/>
        </w:rPr>
        <w:t>накидом</w:t>
      </w:r>
      <w:proofErr w:type="spellEnd"/>
      <w:r w:rsidRPr="005135C5">
        <w:rPr>
          <w:rFonts w:ascii="Times New Roman" w:eastAsia="Times New Roman" w:hAnsi="Times New Roman"/>
          <w:sz w:val="24"/>
          <w:szCs w:val="24"/>
          <w:lang w:eastAsia="ru-RU"/>
        </w:rPr>
        <w:t xml:space="preserve"> выше ряда столбиков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proofErr w:type="gramStart"/>
      <w:r w:rsidRPr="005135C5">
        <w:rPr>
          <w:rFonts w:ascii="Times New Roman" w:eastAsia="Times New Roman" w:hAnsi="Times New Roman"/>
          <w:b/>
          <w:bCs/>
          <w:i/>
          <w:iCs/>
          <w:sz w:val="24"/>
          <w:szCs w:val="24"/>
          <w:lang w:eastAsia="ru-RU"/>
        </w:rPr>
        <w:t xml:space="preserve">Столбики с 2, 3 </w:t>
      </w:r>
      <w:proofErr w:type="spellStart"/>
      <w:r w:rsidRPr="005135C5">
        <w:rPr>
          <w:rFonts w:ascii="Times New Roman" w:eastAsia="Times New Roman" w:hAnsi="Times New Roman"/>
          <w:b/>
          <w:bCs/>
          <w:i/>
          <w:iCs/>
          <w:sz w:val="24"/>
          <w:szCs w:val="24"/>
          <w:lang w:eastAsia="ru-RU"/>
        </w:rPr>
        <w:t>накидами</w:t>
      </w:r>
      <w:proofErr w:type="spellEnd"/>
      <w:r w:rsidRPr="005135C5">
        <w:rPr>
          <w:rFonts w:ascii="Times New Roman" w:eastAsia="Times New Roman" w:hAnsi="Times New Roman"/>
          <w:i/>
          <w:iCs/>
          <w:sz w:val="24"/>
          <w:szCs w:val="24"/>
          <w:lang w:eastAsia="ru-RU"/>
        </w:rPr>
        <w:t xml:space="preserve"> –  </w:t>
      </w:r>
      <w:r w:rsidRPr="005135C5">
        <w:rPr>
          <w:rFonts w:ascii="Times New Roman" w:eastAsia="Times New Roman" w:hAnsi="Times New Roman"/>
          <w:sz w:val="24"/>
          <w:szCs w:val="24"/>
          <w:lang w:eastAsia="ru-RU"/>
        </w:rPr>
        <w:t xml:space="preserve">вяжется как столбик с </w:t>
      </w:r>
      <w:proofErr w:type="spellStart"/>
      <w:r w:rsidRPr="005135C5">
        <w:rPr>
          <w:rFonts w:ascii="Times New Roman" w:eastAsia="Times New Roman" w:hAnsi="Times New Roman"/>
          <w:sz w:val="24"/>
          <w:szCs w:val="24"/>
          <w:lang w:eastAsia="ru-RU"/>
        </w:rPr>
        <w:t>накидом</w:t>
      </w:r>
      <w:proofErr w:type="spellEnd"/>
      <w:r w:rsidRPr="005135C5">
        <w:rPr>
          <w:rFonts w:ascii="Times New Roman" w:eastAsia="Times New Roman" w:hAnsi="Times New Roman"/>
          <w:sz w:val="24"/>
          <w:szCs w:val="24"/>
          <w:lang w:eastAsia="ru-RU"/>
        </w:rPr>
        <w:t xml:space="preserve"> в два приема, только на крючке получается четыре (пять) петель: сначала рабочую нить протягивают в вытянутую петлю и первый </w:t>
      </w:r>
      <w:proofErr w:type="spellStart"/>
      <w:r w:rsidRPr="005135C5">
        <w:rPr>
          <w:rFonts w:ascii="Times New Roman" w:eastAsia="Times New Roman" w:hAnsi="Times New Roman"/>
          <w:sz w:val="24"/>
          <w:szCs w:val="24"/>
          <w:lang w:eastAsia="ru-RU"/>
        </w:rPr>
        <w:t>накид</w:t>
      </w:r>
      <w:proofErr w:type="spellEnd"/>
      <w:r w:rsidRPr="005135C5">
        <w:rPr>
          <w:rFonts w:ascii="Times New Roman" w:eastAsia="Times New Roman" w:hAnsi="Times New Roman"/>
          <w:sz w:val="24"/>
          <w:szCs w:val="24"/>
          <w:lang w:eastAsia="ru-RU"/>
        </w:rPr>
        <w:t xml:space="preserve"> (на крючке остаются три (четыре) петли), затем </w:t>
      </w:r>
      <w:proofErr w:type="spellStart"/>
      <w:r w:rsidRPr="005135C5">
        <w:rPr>
          <w:rFonts w:ascii="Times New Roman" w:eastAsia="Times New Roman" w:hAnsi="Times New Roman"/>
          <w:sz w:val="24"/>
          <w:szCs w:val="24"/>
          <w:lang w:eastAsia="ru-RU"/>
        </w:rPr>
        <w:t>ешё</w:t>
      </w:r>
      <w:proofErr w:type="spellEnd"/>
      <w:r w:rsidRPr="005135C5">
        <w:rPr>
          <w:rFonts w:ascii="Times New Roman" w:eastAsia="Times New Roman" w:hAnsi="Times New Roman"/>
          <w:sz w:val="24"/>
          <w:szCs w:val="24"/>
          <w:lang w:eastAsia="ru-RU"/>
        </w:rPr>
        <w:t xml:space="preserve"> раз подхватывают рабочую нить и протягивают через второй </w:t>
      </w:r>
      <w:proofErr w:type="spellStart"/>
      <w:r w:rsidRPr="005135C5">
        <w:rPr>
          <w:rFonts w:ascii="Times New Roman" w:eastAsia="Times New Roman" w:hAnsi="Times New Roman"/>
          <w:sz w:val="24"/>
          <w:szCs w:val="24"/>
          <w:lang w:eastAsia="ru-RU"/>
        </w:rPr>
        <w:t>накид</w:t>
      </w:r>
      <w:proofErr w:type="spellEnd"/>
      <w:r w:rsidRPr="005135C5">
        <w:rPr>
          <w:rFonts w:ascii="Times New Roman" w:eastAsia="Times New Roman" w:hAnsi="Times New Roman"/>
          <w:sz w:val="24"/>
          <w:szCs w:val="24"/>
          <w:lang w:eastAsia="ru-RU"/>
        </w:rPr>
        <w:t xml:space="preserve"> (остается две (три) петли).</w:t>
      </w:r>
      <w:proofErr w:type="gramEnd"/>
      <w:r w:rsidRPr="005135C5">
        <w:rPr>
          <w:rFonts w:ascii="Times New Roman" w:eastAsia="Times New Roman" w:hAnsi="Times New Roman"/>
          <w:sz w:val="24"/>
          <w:szCs w:val="24"/>
          <w:lang w:eastAsia="ru-RU"/>
        </w:rPr>
        <w:t xml:space="preserve"> Затем рабочую нить протягивают через оставшиеся две петли.</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b/>
          <w:bCs/>
          <w:sz w:val="24"/>
          <w:szCs w:val="24"/>
          <w:lang w:eastAsia="ru-RU"/>
        </w:rPr>
        <w:t>Вывязывание полотен различной формы.</w:t>
      </w:r>
    </w:p>
    <w:p w:rsidR="00C4394B" w:rsidRPr="005135C5" w:rsidRDefault="00C4394B" w:rsidP="00C4394B">
      <w:pPr>
        <w:spacing w:before="100" w:beforeAutospacing="1" w:after="100" w:afterAutospacing="1" w:line="240" w:lineRule="auto"/>
        <w:ind w:left="10"/>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Круглое полотно</w:t>
      </w:r>
      <w:r w:rsidRPr="005135C5">
        <w:rPr>
          <w:rFonts w:ascii="Times New Roman" w:eastAsia="Times New Roman" w:hAnsi="Times New Roman"/>
          <w:i/>
          <w:iCs/>
          <w:sz w:val="24"/>
          <w:szCs w:val="24"/>
          <w:lang w:eastAsia="ru-RU"/>
        </w:rPr>
        <w:t xml:space="preserve">. </w:t>
      </w:r>
      <w:r w:rsidRPr="005135C5">
        <w:rPr>
          <w:rFonts w:ascii="Times New Roman" w:eastAsia="Times New Roman" w:hAnsi="Times New Roman"/>
          <w:sz w:val="24"/>
          <w:szCs w:val="24"/>
          <w:lang w:eastAsia="ru-RU"/>
        </w:rPr>
        <w:t xml:space="preserve">Свяжи цепочку из трёх воздушных петель и замкни ее в кольцо, соединив петлей первую и третью петли. Сделай ещё одну воздушную петлю и, вводя крючок в середину кольца, провяжи 5 столбиков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шестым соедини первый и последний столбики. Второй ряд – 10 столбиков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(вводить крючок по 2 раза в одну и ту же петлю). Третий ряд – 20 столбиков. Четвёртый ряд – столбики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с провязыванием по 2 столбика в каждую петлю</w:t>
      </w:r>
      <w:proofErr w:type="gramStart"/>
      <w:r w:rsidRPr="005135C5">
        <w:rPr>
          <w:rFonts w:ascii="Times New Roman" w:eastAsia="Times New Roman" w:hAnsi="Times New Roman"/>
          <w:sz w:val="24"/>
          <w:szCs w:val="24"/>
          <w:lang w:eastAsia="ru-RU"/>
        </w:rPr>
        <w:t xml:space="preserve"> .</w:t>
      </w:r>
      <w:proofErr w:type="gramEnd"/>
      <w:r w:rsidRPr="005135C5">
        <w:rPr>
          <w:rFonts w:ascii="Times New Roman" w:eastAsia="Times New Roman" w:hAnsi="Times New Roman"/>
          <w:sz w:val="24"/>
          <w:szCs w:val="24"/>
          <w:lang w:eastAsia="ru-RU"/>
        </w:rPr>
        <w:t xml:space="preserve"> Получается 30 столбиков. 5 ряд – 40 столбиков и т.д.</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Квадратное полотно</w:t>
      </w:r>
      <w:r w:rsidRPr="005135C5">
        <w:rPr>
          <w:rFonts w:ascii="Times New Roman" w:eastAsia="Times New Roman" w:hAnsi="Times New Roman"/>
          <w:i/>
          <w:iCs/>
          <w:sz w:val="24"/>
          <w:szCs w:val="24"/>
          <w:lang w:eastAsia="ru-RU"/>
        </w:rPr>
        <w:t xml:space="preserve">. </w:t>
      </w:r>
      <w:r w:rsidRPr="005135C5">
        <w:rPr>
          <w:rFonts w:ascii="Times New Roman" w:eastAsia="Times New Roman" w:hAnsi="Times New Roman"/>
          <w:sz w:val="24"/>
          <w:szCs w:val="24"/>
          <w:lang w:eastAsia="ru-RU"/>
        </w:rPr>
        <w:t xml:space="preserve">Квадрат от центра – свяжи три воздушные петли, соедини их в круг. Затем свяжи 2 ряда по 2 столбика без </w:t>
      </w:r>
      <w:proofErr w:type="spellStart"/>
      <w:proofErr w:type="gram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в</w:t>
      </w:r>
      <w:proofErr w:type="gramEnd"/>
      <w:r w:rsidRPr="005135C5">
        <w:rPr>
          <w:rFonts w:ascii="Times New Roman" w:eastAsia="Times New Roman" w:hAnsi="Times New Roman"/>
          <w:sz w:val="24"/>
          <w:szCs w:val="24"/>
          <w:lang w:eastAsia="ru-RU"/>
        </w:rPr>
        <w:t xml:space="preserve"> каждую петлю нижележащего ряда. В следующем ряду раздели получившееся число петель на четыре части (по три петли), пометь угловые петли и вяжи в каждую </w:t>
      </w:r>
      <w:proofErr w:type="gramStart"/>
      <w:r w:rsidRPr="005135C5">
        <w:rPr>
          <w:rFonts w:ascii="Times New Roman" w:eastAsia="Times New Roman" w:hAnsi="Times New Roman"/>
          <w:sz w:val="24"/>
          <w:szCs w:val="24"/>
          <w:lang w:eastAsia="ru-RU"/>
        </w:rPr>
        <w:t>их</w:t>
      </w:r>
      <w:proofErr w:type="gramEnd"/>
      <w:r w:rsidRPr="005135C5">
        <w:rPr>
          <w:rFonts w:ascii="Times New Roman" w:eastAsia="Times New Roman" w:hAnsi="Times New Roman"/>
          <w:sz w:val="24"/>
          <w:szCs w:val="24"/>
          <w:lang w:eastAsia="ru-RU"/>
        </w:rPr>
        <w:t xml:space="preserve"> них по 3 столбика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При вязании последующих рядов провязывай по 3 столбика без </w:t>
      </w:r>
      <w:proofErr w:type="spellStart"/>
      <w:proofErr w:type="gram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в</w:t>
      </w:r>
      <w:proofErr w:type="gramEnd"/>
      <w:r w:rsidRPr="005135C5">
        <w:rPr>
          <w:rFonts w:ascii="Times New Roman" w:eastAsia="Times New Roman" w:hAnsi="Times New Roman"/>
          <w:sz w:val="24"/>
          <w:szCs w:val="24"/>
          <w:lang w:eastAsia="ru-RU"/>
        </w:rPr>
        <w:t xml:space="preserve"> каждую среднюю петлю из трёх провязанных из одной петли предыдущего ряда.</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Квадратное полотно</w:t>
      </w:r>
      <w:r w:rsidRPr="005135C5">
        <w:rPr>
          <w:rFonts w:ascii="Times New Roman" w:eastAsia="Times New Roman" w:hAnsi="Times New Roman"/>
          <w:i/>
          <w:iCs/>
          <w:sz w:val="24"/>
          <w:szCs w:val="24"/>
          <w:lang w:eastAsia="ru-RU"/>
        </w:rPr>
        <w:t xml:space="preserve">. </w:t>
      </w:r>
      <w:r w:rsidRPr="005135C5">
        <w:rPr>
          <w:rFonts w:ascii="Times New Roman" w:eastAsia="Times New Roman" w:hAnsi="Times New Roman"/>
          <w:sz w:val="24"/>
          <w:szCs w:val="24"/>
          <w:lang w:eastAsia="ru-RU"/>
        </w:rPr>
        <w:t xml:space="preserve">Квадрат от угла – вяжется косичка из трёх воздушных петель, замыкается в круг, делается петля для подъёма ряда и провязывается 1 столбик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3 столбика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во вторую петлю косички и 1 столбик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Работа поворачивается</w:t>
      </w:r>
      <w:proofErr w:type="gramStart"/>
      <w:r w:rsidRPr="005135C5">
        <w:rPr>
          <w:rFonts w:ascii="Times New Roman" w:eastAsia="Times New Roman" w:hAnsi="Times New Roman"/>
          <w:sz w:val="24"/>
          <w:szCs w:val="24"/>
          <w:lang w:eastAsia="ru-RU"/>
        </w:rPr>
        <w:t xml:space="preserve"> ,</w:t>
      </w:r>
      <w:proofErr w:type="gramEnd"/>
      <w:r w:rsidRPr="005135C5">
        <w:rPr>
          <w:rFonts w:ascii="Times New Roman" w:eastAsia="Times New Roman" w:hAnsi="Times New Roman"/>
          <w:sz w:val="24"/>
          <w:szCs w:val="24"/>
          <w:lang w:eastAsia="ru-RU"/>
        </w:rPr>
        <w:t xml:space="preserve"> вяжется воздушная петля на подъём ряда, затем 2 столбика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в следующие 2 петли нижележащего ряда, 3 столбика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в петлю, которая ложится по диагонали квадрата, и ещё 2 столбика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в следующие  2 петли нижележащего ряда. Работа поворачивается. Последующие ряды провязываются таким же способом.</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Отделочные элементы.</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Крючком можно вязать  пуговицы – они могут быть круглыми, прямоугольными, объёмными (в форме бочонка), в виде цветочка с лепестками.</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xml:space="preserve">Для выполнения круглой пуговицы вырезают из плотного картона кружок желаемого размера. Затем вяжут косичку из трёх воздушных петель, замыкают их в кольцо и провязывают из его центра 8-10 столбиков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Во втором ряду (если пуговица большая, то и в третьем) делают прибавления петель для увеличения диаметра </w:t>
      </w:r>
      <w:proofErr w:type="gramStart"/>
      <w:r w:rsidRPr="005135C5">
        <w:rPr>
          <w:rFonts w:ascii="Times New Roman" w:eastAsia="Times New Roman" w:hAnsi="Times New Roman"/>
          <w:sz w:val="24"/>
          <w:szCs w:val="24"/>
          <w:lang w:eastAsia="ru-RU"/>
        </w:rPr>
        <w:t>вязанного</w:t>
      </w:r>
      <w:proofErr w:type="gramEnd"/>
      <w:r w:rsidRPr="005135C5">
        <w:rPr>
          <w:rFonts w:ascii="Times New Roman" w:eastAsia="Times New Roman" w:hAnsi="Times New Roman"/>
          <w:sz w:val="24"/>
          <w:szCs w:val="24"/>
          <w:lang w:eastAsia="ru-RU"/>
        </w:rPr>
        <w:t xml:space="preserve"> круга. </w:t>
      </w:r>
      <w:proofErr w:type="gramStart"/>
      <w:r w:rsidRPr="005135C5">
        <w:rPr>
          <w:rFonts w:ascii="Times New Roman" w:eastAsia="Times New Roman" w:hAnsi="Times New Roman"/>
          <w:sz w:val="24"/>
          <w:szCs w:val="24"/>
          <w:lang w:eastAsia="ru-RU"/>
        </w:rPr>
        <w:t>Когда диаметр вязанного и картонного кружков становятся равными, делают равномерные убавления, провязывают из двух столбиков один.</w:t>
      </w:r>
      <w:proofErr w:type="gramEnd"/>
      <w:r w:rsidRPr="005135C5">
        <w:rPr>
          <w:rFonts w:ascii="Times New Roman" w:eastAsia="Times New Roman" w:hAnsi="Times New Roman"/>
          <w:sz w:val="24"/>
          <w:szCs w:val="24"/>
          <w:lang w:eastAsia="ru-RU"/>
        </w:rPr>
        <w:t xml:space="preserve"> Выполнив первый ряд с убавлениями, вкладывают картонный кружок внутрь связанного чехла и довязывают его до конца. Нитку обрывают и закрепляют с помощью иголки.</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lastRenderedPageBreak/>
        <w:t xml:space="preserve">Можно связать круглую пуговицу и без картонки. Для этого в кольцо из воздушных петель провязывают сначала один ряд столбиков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а сверху второй (можно и третий), пока не заполнится отверстие в середине.</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xml:space="preserve">Пуговицу в виде цветка можно выполнить, используя предыдущую, на петлях которой можно провязать 5-6 лепестков из длинных и коротких столбиков или из цепочек воздушных петель с обвязыванием их в последующем ряду столбиками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Для изготовления объёмной пуговицы вяжут прямоугольное полотно размером 3х2 см и, скатав его трубочкой (по короткому краю), крепко перевязывают его в середине.</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b/>
          <w:bCs/>
          <w:sz w:val="24"/>
          <w:szCs w:val="24"/>
          <w:lang w:eastAsia="ru-RU"/>
        </w:rPr>
        <w:t xml:space="preserve">Особенности вязания крючком. </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Прибавление числа петель.</w:t>
      </w:r>
      <w:r w:rsidRPr="005135C5">
        <w:rPr>
          <w:rFonts w:ascii="Times New Roman" w:eastAsia="Times New Roman" w:hAnsi="Times New Roman"/>
          <w:sz w:val="24"/>
          <w:szCs w:val="24"/>
          <w:lang w:eastAsia="ru-RU"/>
        </w:rPr>
        <w:t xml:space="preserve"> Прибавление петель вывязыванием из одной петли предыдущего ряда двух или несколько новых петель. Прибавление надо делать через одинаковое число петель и рядов, что обеспечит равномерность изменения формы полотна.</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proofErr w:type="gramStart"/>
      <w:r w:rsidRPr="005135C5">
        <w:rPr>
          <w:rFonts w:ascii="Times New Roman" w:eastAsia="Times New Roman" w:hAnsi="Times New Roman"/>
          <w:b/>
          <w:bCs/>
          <w:i/>
          <w:iCs/>
          <w:sz w:val="24"/>
          <w:szCs w:val="24"/>
          <w:lang w:eastAsia="ru-RU"/>
        </w:rPr>
        <w:t>Убавление числа петель</w:t>
      </w:r>
      <w:r w:rsidRPr="005135C5">
        <w:rPr>
          <w:rFonts w:ascii="Times New Roman" w:eastAsia="Times New Roman" w:hAnsi="Times New Roman"/>
          <w:sz w:val="24"/>
          <w:szCs w:val="24"/>
          <w:lang w:eastAsia="ru-RU"/>
        </w:rPr>
        <w:t xml:space="preserve"> – делают двумя способами. 1 способ – равномерно внутри всего ряда или в его конце не провязывают одну из петель предыдущего ряда. 2 способ – рабочую нить протягивают сначала под одной петлей предыдущего ряда, затем под следующей и образовавшиеся две петли провязывают вместе.</w:t>
      </w:r>
      <w:proofErr w:type="gramEnd"/>
      <w:r w:rsidRPr="005135C5">
        <w:rPr>
          <w:rFonts w:ascii="Times New Roman" w:eastAsia="Times New Roman" w:hAnsi="Times New Roman"/>
          <w:sz w:val="24"/>
          <w:szCs w:val="24"/>
          <w:lang w:eastAsia="ru-RU"/>
        </w:rPr>
        <w:t xml:space="preserve">  При втором способе убавления петель кривая линия края полотна получается </w:t>
      </w:r>
      <w:proofErr w:type="gramStart"/>
      <w:r w:rsidRPr="005135C5">
        <w:rPr>
          <w:rFonts w:ascii="Times New Roman" w:eastAsia="Times New Roman" w:hAnsi="Times New Roman"/>
          <w:sz w:val="24"/>
          <w:szCs w:val="24"/>
          <w:lang w:eastAsia="ru-RU"/>
        </w:rPr>
        <w:t>более плавной</w:t>
      </w:r>
      <w:proofErr w:type="gramEnd"/>
      <w:r w:rsidRPr="005135C5">
        <w:rPr>
          <w:rFonts w:ascii="Times New Roman" w:eastAsia="Times New Roman" w:hAnsi="Times New Roman"/>
          <w:sz w:val="24"/>
          <w:szCs w:val="24"/>
          <w:lang w:eastAsia="ru-RU"/>
        </w:rPr>
        <w:t>, чем при первом способе. Убавление надо делать через одинаковое число петель и рядов, что обеспечит равномерность изменения формы полотна.</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b/>
          <w:bCs/>
          <w:i/>
          <w:iCs/>
          <w:sz w:val="24"/>
          <w:szCs w:val="24"/>
          <w:lang w:eastAsia="ru-RU"/>
        </w:rPr>
        <w:t>Сохранение длины ряда</w:t>
      </w:r>
      <w:r w:rsidRPr="005135C5">
        <w:rPr>
          <w:rFonts w:ascii="Times New Roman" w:eastAsia="Times New Roman" w:hAnsi="Times New Roman"/>
          <w:sz w:val="24"/>
          <w:szCs w:val="24"/>
          <w:lang w:eastAsia="ru-RU"/>
        </w:rPr>
        <w:t xml:space="preserve">. Надо соблюдать следующие правила. 1. При прямом расположении столбиков, провязав петли на подъём ряда (например, для вязания столбиков без </w:t>
      </w:r>
      <w:proofErr w:type="spellStart"/>
      <w:r w:rsidRPr="005135C5">
        <w:rPr>
          <w:rFonts w:ascii="Times New Roman" w:eastAsia="Times New Roman" w:hAnsi="Times New Roman"/>
          <w:sz w:val="24"/>
          <w:szCs w:val="24"/>
          <w:lang w:eastAsia="ru-RU"/>
        </w:rPr>
        <w:t>накида</w:t>
      </w:r>
      <w:proofErr w:type="spellEnd"/>
      <w:r w:rsidRPr="005135C5">
        <w:rPr>
          <w:rFonts w:ascii="Times New Roman" w:eastAsia="Times New Roman" w:hAnsi="Times New Roman"/>
          <w:sz w:val="24"/>
          <w:szCs w:val="24"/>
          <w:lang w:eastAsia="ru-RU"/>
        </w:rPr>
        <w:t xml:space="preserve"> – 1 петлю, с </w:t>
      </w:r>
      <w:proofErr w:type="spellStart"/>
      <w:r w:rsidRPr="005135C5">
        <w:rPr>
          <w:rFonts w:ascii="Times New Roman" w:eastAsia="Times New Roman" w:hAnsi="Times New Roman"/>
          <w:sz w:val="24"/>
          <w:szCs w:val="24"/>
          <w:lang w:eastAsia="ru-RU"/>
        </w:rPr>
        <w:t>накидом</w:t>
      </w:r>
      <w:proofErr w:type="spellEnd"/>
      <w:r w:rsidRPr="005135C5">
        <w:rPr>
          <w:rFonts w:ascii="Times New Roman" w:eastAsia="Times New Roman" w:hAnsi="Times New Roman"/>
          <w:sz w:val="24"/>
          <w:szCs w:val="24"/>
          <w:lang w:eastAsia="ru-RU"/>
        </w:rPr>
        <w:t xml:space="preserve"> – 2 петли и т.д.), выполни первый столбик, вводя крючок во второй столбик  предыдущего ряда, так первый закроется цепочкой. Заканчивая ряд, введи крючок в последнюю петлю цепочки, которую </w:t>
      </w:r>
      <w:proofErr w:type="gramStart"/>
      <w:r w:rsidRPr="005135C5">
        <w:rPr>
          <w:rFonts w:ascii="Times New Roman" w:eastAsia="Times New Roman" w:hAnsi="Times New Roman"/>
          <w:sz w:val="24"/>
          <w:szCs w:val="24"/>
          <w:lang w:eastAsia="ru-RU"/>
        </w:rPr>
        <w:t>связана</w:t>
      </w:r>
      <w:proofErr w:type="gramEnd"/>
      <w:r w:rsidRPr="005135C5">
        <w:rPr>
          <w:rFonts w:ascii="Times New Roman" w:eastAsia="Times New Roman" w:hAnsi="Times New Roman"/>
          <w:sz w:val="24"/>
          <w:szCs w:val="24"/>
          <w:lang w:eastAsia="ru-RU"/>
        </w:rPr>
        <w:t xml:space="preserve"> для подъёма предыдущего ряда. 2. При шахматном расположении столбиков после набора петель для подъёма ряда выполни первый столбик, вводя крючок во второй столбик. Закрывая ряд, предпоследний столбик выполни между последним столбиком и цепочкой предыдущего ряда, а последний – в петлю подъёма. Если первый столбик выполнен перед вторым предыдущего ряда, то предпоследний выполняется перед последним.</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b/>
          <w:bCs/>
          <w:sz w:val="24"/>
          <w:szCs w:val="24"/>
          <w:lang w:eastAsia="ru-RU"/>
        </w:rPr>
        <w:t>Условные обозначения при вязании крючком.</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Когда освоены  основные приёмы вязания – происходит знакомство с условными обозначениями этих приёмов, позволяющих коротко и ясно  записывать различные узоры вязания в виде схем. Для того</w:t>
      </w:r>
      <w:proofErr w:type="gramStart"/>
      <w:r w:rsidRPr="005135C5">
        <w:rPr>
          <w:rFonts w:ascii="Times New Roman" w:eastAsia="Times New Roman" w:hAnsi="Times New Roman"/>
          <w:sz w:val="24"/>
          <w:szCs w:val="24"/>
          <w:lang w:eastAsia="ru-RU"/>
        </w:rPr>
        <w:t>,</w:t>
      </w:r>
      <w:proofErr w:type="gramEnd"/>
      <w:r w:rsidRPr="005135C5">
        <w:rPr>
          <w:rFonts w:ascii="Times New Roman" w:eastAsia="Times New Roman" w:hAnsi="Times New Roman"/>
          <w:sz w:val="24"/>
          <w:szCs w:val="24"/>
          <w:lang w:eastAsia="ru-RU"/>
        </w:rPr>
        <w:t xml:space="preserve"> чтобы научиться легко понимать схемы вязания и работать по ним, необходимо поупражняться в вывязывании различных образцов.</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b/>
          <w:bCs/>
          <w:sz w:val="24"/>
          <w:szCs w:val="24"/>
          <w:lang w:eastAsia="ru-RU"/>
        </w:rPr>
        <w:t>Организация выставки.</w:t>
      </w:r>
    </w:p>
    <w:p w:rsidR="00C4394B" w:rsidRPr="005135C5" w:rsidRDefault="00C4394B" w:rsidP="00C4394B">
      <w:p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Подготовка изделий к выставке. Посещение выставки. Обсуждение выставки.</w:t>
      </w:r>
    </w:p>
    <w:p w:rsidR="00C4394B" w:rsidRPr="000D1D70" w:rsidRDefault="00C4394B" w:rsidP="00C4394B">
      <w:pPr>
        <w:pStyle w:val="a3"/>
        <w:jc w:val="both"/>
        <w:rPr>
          <w:rFonts w:ascii="Times New Roman" w:hAnsi="Times New Roman"/>
          <w:sz w:val="24"/>
          <w:szCs w:val="24"/>
        </w:rPr>
      </w:pPr>
    </w:p>
    <w:p w:rsidR="00C4394B" w:rsidRPr="000D1D70" w:rsidRDefault="00C4394B" w:rsidP="00C4394B">
      <w:pPr>
        <w:spacing w:line="240" w:lineRule="auto"/>
        <w:contextualSpacing/>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Условия реализации программы и материально- техническое обеспечение</w:t>
      </w:r>
    </w:p>
    <w:p w:rsidR="00C4394B" w:rsidRPr="005D4E40" w:rsidRDefault="00C4394B" w:rsidP="00C4394B">
      <w:pPr>
        <w:spacing w:line="240" w:lineRule="auto"/>
        <w:contextualSpacing/>
        <w:jc w:val="both"/>
        <w:rPr>
          <w:rFonts w:ascii="Times New Roman" w:eastAsia="Times New Roman" w:hAnsi="Times New Roman"/>
          <w:i/>
          <w:sz w:val="24"/>
          <w:szCs w:val="24"/>
          <w:lang w:eastAsia="ru-RU"/>
        </w:rPr>
      </w:pPr>
    </w:p>
    <w:p w:rsidR="00C4394B" w:rsidRPr="00E726B7" w:rsidRDefault="00C4394B" w:rsidP="00C4394B">
      <w:pPr>
        <w:numPr>
          <w:ilvl w:val="0"/>
          <w:numId w:val="1"/>
        </w:numPr>
        <w:spacing w:line="240" w:lineRule="auto"/>
        <w:contextualSpacing/>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Крючки различных номеров.</w:t>
      </w:r>
    </w:p>
    <w:p w:rsidR="00C4394B" w:rsidRPr="00C16577" w:rsidRDefault="00C4394B" w:rsidP="00C4394B">
      <w:pPr>
        <w:numPr>
          <w:ilvl w:val="0"/>
          <w:numId w:val="1"/>
        </w:numPr>
        <w:spacing w:line="240" w:lineRule="auto"/>
        <w:contextualSpacing/>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Пряжа.</w:t>
      </w:r>
    </w:p>
    <w:p w:rsidR="00C4394B" w:rsidRPr="00C16577" w:rsidRDefault="00C4394B" w:rsidP="00C4394B">
      <w:pPr>
        <w:numPr>
          <w:ilvl w:val="0"/>
          <w:numId w:val="1"/>
        </w:numPr>
        <w:spacing w:line="240" w:lineRule="auto"/>
        <w:contextualSpacing/>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Ножницы</w:t>
      </w:r>
    </w:p>
    <w:p w:rsidR="00C4394B" w:rsidRPr="00C16577" w:rsidRDefault="00C4394B" w:rsidP="00C4394B">
      <w:pPr>
        <w:numPr>
          <w:ilvl w:val="0"/>
          <w:numId w:val="1"/>
        </w:numPr>
        <w:spacing w:line="240" w:lineRule="auto"/>
        <w:contextualSpacing/>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Линейка</w:t>
      </w:r>
    </w:p>
    <w:p w:rsidR="00C4394B" w:rsidRPr="005135C5" w:rsidRDefault="00C4394B" w:rsidP="00C4394B">
      <w:pPr>
        <w:numPr>
          <w:ilvl w:val="0"/>
          <w:numId w:val="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w:t>
      </w:r>
      <w:r w:rsidRPr="005135C5">
        <w:rPr>
          <w:rFonts w:ascii="Times New Roman" w:eastAsia="Times New Roman" w:hAnsi="Times New Roman"/>
          <w:sz w:val="24"/>
          <w:szCs w:val="24"/>
          <w:lang w:eastAsia="ru-RU"/>
        </w:rPr>
        <w:t>ветная бумага и картон (для оформления изделий),</w:t>
      </w:r>
    </w:p>
    <w:p w:rsidR="00C4394B" w:rsidRPr="00C16577" w:rsidRDefault="00C4394B" w:rsidP="00C4394B">
      <w:pPr>
        <w:numPr>
          <w:ilvl w:val="0"/>
          <w:numId w:val="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5135C5">
        <w:rPr>
          <w:rFonts w:ascii="Times New Roman" w:eastAsia="Times New Roman" w:hAnsi="Times New Roman"/>
          <w:sz w:val="24"/>
          <w:szCs w:val="24"/>
          <w:lang w:eastAsia="ru-RU"/>
        </w:rPr>
        <w:t>етрадка, в которую обучающиеся будут вносить необходимую информацию (условные обозначения, схемы узоров).</w:t>
      </w:r>
    </w:p>
    <w:p w:rsidR="00C4394B" w:rsidRPr="00C16577" w:rsidRDefault="00C4394B" w:rsidP="00C4394B">
      <w:pPr>
        <w:numPr>
          <w:ilvl w:val="0"/>
          <w:numId w:val="1"/>
        </w:numPr>
        <w:spacing w:line="240" w:lineRule="auto"/>
        <w:contextualSpacing/>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Журналы для вязания со схемами.</w:t>
      </w:r>
    </w:p>
    <w:p w:rsidR="00C4394B" w:rsidRPr="00E726B7" w:rsidRDefault="00C4394B" w:rsidP="00C4394B">
      <w:pPr>
        <w:numPr>
          <w:ilvl w:val="0"/>
          <w:numId w:val="1"/>
        </w:numPr>
        <w:spacing w:line="240" w:lineRule="auto"/>
        <w:contextualSpacing/>
        <w:jc w:val="both"/>
        <w:rPr>
          <w:rFonts w:ascii="Times New Roman" w:eastAsia="Times New Roman" w:hAnsi="Times New Roman"/>
          <w:i/>
          <w:sz w:val="24"/>
          <w:szCs w:val="24"/>
          <w:lang w:eastAsia="ru-RU"/>
        </w:rPr>
      </w:pPr>
      <w:r w:rsidRPr="00E726B7">
        <w:rPr>
          <w:rFonts w:ascii="Times New Roman" w:eastAsia="Times New Roman" w:hAnsi="Times New Roman"/>
          <w:sz w:val="24"/>
          <w:szCs w:val="24"/>
          <w:lang w:eastAsia="ru-RU"/>
        </w:rPr>
        <w:t>Методическая литература.</w:t>
      </w:r>
    </w:p>
    <w:p w:rsidR="00C4394B" w:rsidRPr="00E726B7" w:rsidRDefault="00C4394B" w:rsidP="00C4394B">
      <w:pPr>
        <w:tabs>
          <w:tab w:val="left" w:pos="3990"/>
        </w:tabs>
        <w:spacing w:line="240" w:lineRule="auto"/>
        <w:jc w:val="center"/>
        <w:rPr>
          <w:rFonts w:ascii="Times New Roman" w:hAnsi="Times New Roman"/>
          <w:b/>
          <w:sz w:val="24"/>
          <w:szCs w:val="24"/>
        </w:rPr>
      </w:pPr>
    </w:p>
    <w:p w:rsidR="00C4394B" w:rsidRPr="00E726B7" w:rsidRDefault="00C4394B" w:rsidP="00C4394B">
      <w:pPr>
        <w:tabs>
          <w:tab w:val="left" w:pos="3990"/>
        </w:tabs>
        <w:spacing w:line="240" w:lineRule="auto"/>
        <w:rPr>
          <w:rFonts w:ascii="Times New Roman" w:hAnsi="Times New Roman"/>
          <w:b/>
          <w:sz w:val="24"/>
          <w:szCs w:val="24"/>
        </w:rPr>
      </w:pPr>
    </w:p>
    <w:p w:rsidR="00C4394B" w:rsidRDefault="00C4394B" w:rsidP="00C4394B">
      <w:pPr>
        <w:tabs>
          <w:tab w:val="left" w:pos="3990"/>
        </w:tabs>
        <w:spacing w:line="240" w:lineRule="auto"/>
        <w:jc w:val="center"/>
        <w:rPr>
          <w:rFonts w:ascii="Times New Roman" w:hAnsi="Times New Roman"/>
          <w:b/>
          <w:i/>
          <w:sz w:val="24"/>
          <w:szCs w:val="24"/>
        </w:rPr>
      </w:pPr>
      <w:r w:rsidRPr="006D382B">
        <w:rPr>
          <w:rFonts w:ascii="Times New Roman" w:hAnsi="Times New Roman"/>
          <w:b/>
          <w:i/>
          <w:sz w:val="24"/>
          <w:szCs w:val="24"/>
        </w:rPr>
        <w:t>Список литературы</w:t>
      </w:r>
    </w:p>
    <w:p w:rsidR="00C4394B" w:rsidRPr="005135C5" w:rsidRDefault="00C4394B" w:rsidP="00C4394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Карельская И.Ю. Вязаная игрушка.</w:t>
      </w:r>
    </w:p>
    <w:p w:rsidR="00C4394B" w:rsidRPr="005135C5" w:rsidRDefault="00C4394B" w:rsidP="00C4394B">
      <w:pPr>
        <w:numPr>
          <w:ilvl w:val="0"/>
          <w:numId w:val="4"/>
        </w:numPr>
        <w:spacing w:before="100" w:beforeAutospacing="1" w:after="100" w:afterAutospacing="1" w:line="240" w:lineRule="auto"/>
        <w:rPr>
          <w:rFonts w:ascii="Times New Roman" w:eastAsia="Times New Roman" w:hAnsi="Times New Roman"/>
          <w:sz w:val="24"/>
          <w:szCs w:val="24"/>
          <w:lang w:eastAsia="ru-RU"/>
        </w:rPr>
      </w:pPr>
      <w:proofErr w:type="spellStart"/>
      <w:r w:rsidRPr="005135C5">
        <w:rPr>
          <w:rFonts w:ascii="Times New Roman" w:eastAsia="Times New Roman" w:hAnsi="Times New Roman"/>
          <w:sz w:val="24"/>
          <w:szCs w:val="24"/>
          <w:lang w:eastAsia="ru-RU"/>
        </w:rPr>
        <w:t>Ракова</w:t>
      </w:r>
      <w:proofErr w:type="spellEnd"/>
      <w:r w:rsidRPr="005135C5">
        <w:rPr>
          <w:rFonts w:ascii="Times New Roman" w:eastAsia="Times New Roman" w:hAnsi="Times New Roman"/>
          <w:sz w:val="24"/>
          <w:szCs w:val="24"/>
          <w:lang w:eastAsia="ru-RU"/>
        </w:rPr>
        <w:t xml:space="preserve"> С.А. вязание крючком. – Ярославль: Академия развития, 2002. – 160 с.</w:t>
      </w:r>
    </w:p>
    <w:p w:rsidR="00C4394B" w:rsidRPr="005135C5" w:rsidRDefault="00C4394B" w:rsidP="00C4394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Тарасенко С.Ф. Вязаная игрушка.</w:t>
      </w:r>
    </w:p>
    <w:p w:rsidR="00C4394B" w:rsidRPr="005135C5" w:rsidRDefault="00C4394B" w:rsidP="00C4394B">
      <w:pPr>
        <w:numPr>
          <w:ilvl w:val="0"/>
          <w:numId w:val="4"/>
        </w:numPr>
        <w:spacing w:before="100" w:beforeAutospacing="1" w:after="100" w:afterAutospacing="1" w:line="240" w:lineRule="auto"/>
        <w:rPr>
          <w:rFonts w:ascii="Times New Roman" w:eastAsia="Times New Roman" w:hAnsi="Times New Roman"/>
          <w:sz w:val="24"/>
          <w:szCs w:val="24"/>
          <w:lang w:eastAsia="ru-RU"/>
        </w:rPr>
      </w:pPr>
      <w:proofErr w:type="spellStart"/>
      <w:r w:rsidRPr="005135C5">
        <w:rPr>
          <w:rFonts w:ascii="Times New Roman" w:eastAsia="Times New Roman" w:hAnsi="Times New Roman"/>
          <w:sz w:val="24"/>
          <w:szCs w:val="24"/>
          <w:lang w:eastAsia="ru-RU"/>
        </w:rPr>
        <w:t>Тимаер</w:t>
      </w:r>
      <w:proofErr w:type="spellEnd"/>
      <w:r w:rsidRPr="005135C5">
        <w:rPr>
          <w:rFonts w:ascii="Times New Roman" w:eastAsia="Times New Roman" w:hAnsi="Times New Roman"/>
          <w:sz w:val="24"/>
          <w:szCs w:val="24"/>
          <w:lang w:eastAsia="ru-RU"/>
        </w:rPr>
        <w:t xml:space="preserve"> А. Нарядные прихватки. – М.: Мой мир, 2005. – 80 с.</w:t>
      </w:r>
    </w:p>
    <w:p w:rsidR="00C4394B" w:rsidRPr="005135C5" w:rsidRDefault="00C4394B" w:rsidP="00C4394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 xml:space="preserve">Фомичева Э.А. Начинаем вязать спицами и </w:t>
      </w:r>
      <w:r>
        <w:rPr>
          <w:rFonts w:ascii="Times New Roman" w:eastAsia="Times New Roman" w:hAnsi="Times New Roman"/>
          <w:sz w:val="24"/>
          <w:szCs w:val="24"/>
          <w:lang w:eastAsia="ru-RU"/>
        </w:rPr>
        <w:t>крючком. – М.: Просвещение, 2010</w:t>
      </w:r>
      <w:r w:rsidRPr="005135C5">
        <w:rPr>
          <w:rFonts w:ascii="Times New Roman" w:eastAsia="Times New Roman" w:hAnsi="Times New Roman"/>
          <w:sz w:val="24"/>
          <w:szCs w:val="24"/>
          <w:lang w:eastAsia="ru-RU"/>
        </w:rPr>
        <w:t>. – 95 с.</w:t>
      </w:r>
    </w:p>
    <w:p w:rsidR="00C4394B" w:rsidRPr="005135C5" w:rsidRDefault="00C4394B" w:rsidP="00C4394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Журналы «Валя - Валентина»</w:t>
      </w:r>
    </w:p>
    <w:p w:rsidR="00C4394B" w:rsidRDefault="00C4394B" w:rsidP="00C4394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5135C5">
        <w:rPr>
          <w:rFonts w:ascii="Times New Roman" w:eastAsia="Times New Roman" w:hAnsi="Times New Roman"/>
          <w:sz w:val="24"/>
          <w:szCs w:val="24"/>
          <w:lang w:eastAsia="ru-RU"/>
        </w:rPr>
        <w:t>Журналы «Рукоделие для всех»</w:t>
      </w:r>
    </w:p>
    <w:p w:rsidR="00274577" w:rsidRDefault="00274577" w:rsidP="00274577">
      <w:pPr>
        <w:spacing w:before="100" w:beforeAutospacing="1" w:after="100" w:afterAutospacing="1" w:line="240" w:lineRule="auto"/>
        <w:rPr>
          <w:rFonts w:ascii="Times New Roman" w:eastAsia="Times New Roman" w:hAnsi="Times New Roman"/>
          <w:sz w:val="24"/>
          <w:szCs w:val="24"/>
          <w:lang w:eastAsia="ru-RU"/>
        </w:rPr>
      </w:pPr>
    </w:p>
    <w:p w:rsidR="00274577" w:rsidRPr="005135C5" w:rsidRDefault="00274577" w:rsidP="00274577">
      <w:pPr>
        <w:spacing w:before="100" w:beforeAutospacing="1" w:after="100" w:afterAutospacing="1" w:line="240" w:lineRule="auto"/>
        <w:rPr>
          <w:rFonts w:ascii="Times New Roman" w:eastAsia="Times New Roman" w:hAnsi="Times New Roman"/>
          <w:sz w:val="24"/>
          <w:szCs w:val="24"/>
          <w:lang w:eastAsia="ru-RU"/>
        </w:rPr>
      </w:pPr>
    </w:p>
    <w:p w:rsidR="00C4394B" w:rsidRPr="006D382B" w:rsidRDefault="00C4394B" w:rsidP="00C4394B">
      <w:pPr>
        <w:tabs>
          <w:tab w:val="left" w:pos="3990"/>
        </w:tabs>
        <w:spacing w:line="240" w:lineRule="auto"/>
        <w:jc w:val="center"/>
        <w:rPr>
          <w:rFonts w:ascii="Times New Roman" w:hAnsi="Times New Roman"/>
          <w:b/>
          <w:i/>
          <w:sz w:val="24"/>
          <w:szCs w:val="24"/>
        </w:rPr>
      </w:pPr>
    </w:p>
    <w:p w:rsidR="00C4394B" w:rsidRPr="006D382B" w:rsidRDefault="00C4394B" w:rsidP="00C4394B">
      <w:pPr>
        <w:spacing w:line="240" w:lineRule="auto"/>
        <w:jc w:val="center"/>
        <w:rPr>
          <w:rFonts w:ascii="Times New Roman" w:hAnsi="Times New Roman"/>
          <w:b/>
          <w:i/>
          <w:sz w:val="24"/>
          <w:szCs w:val="24"/>
        </w:rPr>
      </w:pPr>
      <w:r w:rsidRPr="006D382B">
        <w:rPr>
          <w:rFonts w:ascii="Times New Roman" w:hAnsi="Times New Roman"/>
          <w:b/>
          <w:i/>
          <w:sz w:val="24"/>
          <w:szCs w:val="24"/>
        </w:rPr>
        <w:t>Календарн</w:t>
      </w:r>
      <w:proofErr w:type="gramStart"/>
      <w:r w:rsidRPr="006D382B">
        <w:rPr>
          <w:rFonts w:ascii="Times New Roman" w:hAnsi="Times New Roman"/>
          <w:b/>
          <w:i/>
          <w:sz w:val="24"/>
          <w:szCs w:val="24"/>
        </w:rPr>
        <w:t>о-</w:t>
      </w:r>
      <w:proofErr w:type="gramEnd"/>
      <w:r w:rsidRPr="006D382B">
        <w:rPr>
          <w:rFonts w:ascii="Times New Roman" w:hAnsi="Times New Roman"/>
          <w:b/>
          <w:i/>
          <w:sz w:val="24"/>
          <w:szCs w:val="24"/>
        </w:rPr>
        <w:t xml:space="preserve"> тематическое планирование</w:t>
      </w:r>
    </w:p>
    <w:p w:rsidR="00C4394B" w:rsidRPr="006D382B" w:rsidRDefault="00C4394B" w:rsidP="00C4394B">
      <w:pPr>
        <w:spacing w:line="240" w:lineRule="auto"/>
        <w:rPr>
          <w:rFonts w:ascii="Times New Roman" w:hAnsi="Times New Roman"/>
          <w:b/>
          <w:i/>
          <w:sz w:val="28"/>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489"/>
        <w:gridCol w:w="928"/>
        <w:gridCol w:w="1035"/>
        <w:gridCol w:w="1305"/>
        <w:gridCol w:w="1412"/>
      </w:tblGrid>
      <w:tr w:rsidR="00C4394B" w:rsidRPr="00E726B7" w:rsidTr="00B01BD0">
        <w:trPr>
          <w:trHeight w:val="513"/>
        </w:trPr>
        <w:tc>
          <w:tcPr>
            <w:tcW w:w="720" w:type="dxa"/>
            <w:vMerge w:val="restart"/>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w:t>
            </w:r>
          </w:p>
          <w:p w:rsidR="00C4394B" w:rsidRPr="00E726B7" w:rsidRDefault="00C4394B" w:rsidP="005B25FA">
            <w:pPr>
              <w:pStyle w:val="a3"/>
              <w:jc w:val="center"/>
              <w:rPr>
                <w:rFonts w:ascii="Times New Roman" w:hAnsi="Times New Roman"/>
                <w:sz w:val="24"/>
                <w:szCs w:val="24"/>
              </w:rPr>
            </w:pPr>
            <w:proofErr w:type="gramStart"/>
            <w:r w:rsidRPr="00E726B7">
              <w:rPr>
                <w:rFonts w:ascii="Times New Roman" w:hAnsi="Times New Roman"/>
                <w:sz w:val="24"/>
                <w:szCs w:val="24"/>
              </w:rPr>
              <w:t>п</w:t>
            </w:r>
            <w:proofErr w:type="gramEnd"/>
            <w:r w:rsidRPr="00E726B7">
              <w:rPr>
                <w:rFonts w:ascii="Times New Roman" w:hAnsi="Times New Roman"/>
                <w:sz w:val="24"/>
                <w:szCs w:val="24"/>
              </w:rPr>
              <w:t>/п</w:t>
            </w:r>
          </w:p>
          <w:p w:rsidR="00C4394B" w:rsidRPr="00E726B7" w:rsidRDefault="00C4394B" w:rsidP="005B25FA">
            <w:pPr>
              <w:pStyle w:val="a3"/>
              <w:jc w:val="center"/>
              <w:rPr>
                <w:rFonts w:ascii="Times New Roman" w:hAnsi="Times New Roman"/>
                <w:sz w:val="24"/>
                <w:szCs w:val="24"/>
              </w:rPr>
            </w:pPr>
          </w:p>
          <w:p w:rsidR="00C4394B" w:rsidRPr="00E726B7" w:rsidRDefault="00C4394B" w:rsidP="005B25FA">
            <w:pPr>
              <w:pStyle w:val="a3"/>
              <w:jc w:val="center"/>
              <w:rPr>
                <w:rFonts w:ascii="Times New Roman" w:hAnsi="Times New Roman"/>
                <w:sz w:val="24"/>
                <w:szCs w:val="24"/>
              </w:rPr>
            </w:pPr>
          </w:p>
        </w:tc>
        <w:tc>
          <w:tcPr>
            <w:tcW w:w="4489" w:type="dxa"/>
            <w:vMerge w:val="restart"/>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Наименование тем и разделов</w:t>
            </w:r>
          </w:p>
        </w:tc>
        <w:tc>
          <w:tcPr>
            <w:tcW w:w="3268" w:type="dxa"/>
            <w:gridSpan w:val="3"/>
            <w:tcBorders>
              <w:bottom w:val="single" w:sz="4" w:space="0" w:color="auto"/>
            </w:tcBorders>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Количество часов</w:t>
            </w:r>
          </w:p>
        </w:tc>
        <w:tc>
          <w:tcPr>
            <w:tcW w:w="1412" w:type="dxa"/>
            <w:tcBorders>
              <w:bottom w:val="single" w:sz="4" w:space="0" w:color="auto"/>
            </w:tcBorders>
          </w:tcPr>
          <w:p w:rsidR="00C4394B" w:rsidRPr="00E726B7" w:rsidRDefault="00C4394B" w:rsidP="005B25FA">
            <w:pPr>
              <w:pStyle w:val="a3"/>
              <w:jc w:val="center"/>
              <w:rPr>
                <w:rFonts w:ascii="Times New Roman" w:hAnsi="Times New Roman"/>
                <w:sz w:val="24"/>
                <w:szCs w:val="24"/>
              </w:rPr>
            </w:pPr>
          </w:p>
        </w:tc>
      </w:tr>
      <w:tr w:rsidR="00C4394B" w:rsidRPr="00E726B7" w:rsidTr="00B01BD0">
        <w:trPr>
          <w:trHeight w:val="687"/>
        </w:trPr>
        <w:tc>
          <w:tcPr>
            <w:tcW w:w="720" w:type="dxa"/>
            <w:vMerge/>
          </w:tcPr>
          <w:p w:rsidR="00C4394B" w:rsidRPr="00E726B7" w:rsidRDefault="00C4394B" w:rsidP="005B25FA">
            <w:pPr>
              <w:pStyle w:val="a3"/>
              <w:jc w:val="center"/>
              <w:rPr>
                <w:rFonts w:ascii="Times New Roman" w:hAnsi="Times New Roman"/>
                <w:sz w:val="24"/>
                <w:szCs w:val="24"/>
              </w:rPr>
            </w:pPr>
          </w:p>
        </w:tc>
        <w:tc>
          <w:tcPr>
            <w:tcW w:w="4489" w:type="dxa"/>
            <w:vMerge/>
          </w:tcPr>
          <w:p w:rsidR="00C4394B" w:rsidRPr="00E726B7" w:rsidRDefault="00C4394B" w:rsidP="005B25FA">
            <w:pPr>
              <w:pStyle w:val="a3"/>
              <w:rPr>
                <w:rFonts w:ascii="Times New Roman" w:hAnsi="Times New Roman"/>
                <w:sz w:val="24"/>
                <w:szCs w:val="24"/>
              </w:rPr>
            </w:pPr>
          </w:p>
        </w:tc>
        <w:tc>
          <w:tcPr>
            <w:tcW w:w="928" w:type="dxa"/>
            <w:tcBorders>
              <w:top w:val="single" w:sz="4" w:space="0" w:color="auto"/>
              <w:right w:val="single" w:sz="4" w:space="0" w:color="auto"/>
            </w:tcBorders>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Всего</w:t>
            </w:r>
          </w:p>
          <w:p w:rsidR="00C4394B" w:rsidRPr="00E726B7" w:rsidRDefault="00C4394B" w:rsidP="005B25FA">
            <w:pPr>
              <w:pStyle w:val="a3"/>
              <w:jc w:val="center"/>
              <w:rPr>
                <w:rFonts w:ascii="Times New Roman" w:hAnsi="Times New Roman"/>
                <w:sz w:val="24"/>
                <w:szCs w:val="24"/>
              </w:rPr>
            </w:pPr>
          </w:p>
        </w:tc>
        <w:tc>
          <w:tcPr>
            <w:tcW w:w="1035" w:type="dxa"/>
            <w:tcBorders>
              <w:top w:val="single" w:sz="4" w:space="0" w:color="auto"/>
              <w:left w:val="single" w:sz="4" w:space="0" w:color="auto"/>
              <w:right w:val="single" w:sz="4" w:space="0" w:color="auto"/>
            </w:tcBorders>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Теория</w:t>
            </w:r>
          </w:p>
          <w:p w:rsidR="00C4394B" w:rsidRPr="00E726B7" w:rsidRDefault="00C4394B" w:rsidP="005B25FA">
            <w:pPr>
              <w:pStyle w:val="a3"/>
              <w:jc w:val="center"/>
              <w:rPr>
                <w:rFonts w:ascii="Times New Roman" w:hAnsi="Times New Roman"/>
                <w:sz w:val="24"/>
                <w:szCs w:val="24"/>
              </w:rPr>
            </w:pPr>
          </w:p>
        </w:tc>
        <w:tc>
          <w:tcPr>
            <w:tcW w:w="1305" w:type="dxa"/>
            <w:tcBorders>
              <w:top w:val="single" w:sz="4" w:space="0" w:color="auto"/>
              <w:left w:val="single" w:sz="4" w:space="0" w:color="auto"/>
            </w:tcBorders>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Практика</w:t>
            </w:r>
          </w:p>
          <w:p w:rsidR="00C4394B" w:rsidRPr="00E726B7" w:rsidRDefault="00C4394B" w:rsidP="005B25FA">
            <w:pPr>
              <w:pStyle w:val="a3"/>
              <w:jc w:val="center"/>
              <w:rPr>
                <w:rFonts w:ascii="Times New Roman" w:hAnsi="Times New Roman"/>
                <w:sz w:val="24"/>
                <w:szCs w:val="24"/>
              </w:rPr>
            </w:pPr>
          </w:p>
        </w:tc>
        <w:tc>
          <w:tcPr>
            <w:tcW w:w="1412" w:type="dxa"/>
            <w:tcBorders>
              <w:top w:val="single" w:sz="4" w:space="0" w:color="auto"/>
              <w:left w:val="single" w:sz="4" w:space="0" w:color="auto"/>
            </w:tcBorders>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 xml:space="preserve">Дата </w:t>
            </w:r>
          </w:p>
        </w:tc>
      </w:tr>
      <w:tr w:rsidR="00C4394B" w:rsidRPr="00E726B7" w:rsidTr="00B01BD0">
        <w:tc>
          <w:tcPr>
            <w:tcW w:w="8477" w:type="dxa"/>
            <w:gridSpan w:val="5"/>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Введение</w:t>
            </w:r>
            <w:r>
              <w:rPr>
                <w:rFonts w:ascii="Times New Roman" w:hAnsi="Times New Roman"/>
                <w:sz w:val="24"/>
                <w:szCs w:val="24"/>
              </w:rPr>
              <w:t xml:space="preserve"> </w:t>
            </w:r>
            <w:r w:rsidRPr="00E726B7">
              <w:rPr>
                <w:rFonts w:ascii="Times New Roman" w:hAnsi="Times New Roman"/>
                <w:sz w:val="24"/>
                <w:szCs w:val="24"/>
              </w:rPr>
              <w:t>(</w:t>
            </w:r>
            <w:r w:rsidR="00485A9F">
              <w:rPr>
                <w:rFonts w:ascii="Times New Roman" w:hAnsi="Times New Roman"/>
                <w:sz w:val="24"/>
                <w:szCs w:val="24"/>
              </w:rPr>
              <w:t>1</w:t>
            </w:r>
            <w:r w:rsidRPr="00E726B7">
              <w:rPr>
                <w:rFonts w:ascii="Times New Roman" w:hAnsi="Times New Roman"/>
                <w:sz w:val="24"/>
                <w:szCs w:val="24"/>
              </w:rPr>
              <w:t xml:space="preserve"> часа)</w:t>
            </w:r>
          </w:p>
        </w:tc>
        <w:tc>
          <w:tcPr>
            <w:tcW w:w="1412" w:type="dxa"/>
          </w:tcPr>
          <w:p w:rsidR="00C4394B" w:rsidRPr="00E726B7" w:rsidRDefault="00C4394B" w:rsidP="005B25FA">
            <w:pPr>
              <w:pStyle w:val="a3"/>
              <w:jc w:val="center"/>
              <w:rPr>
                <w:rFonts w:ascii="Times New Roman" w:hAnsi="Times New Roman"/>
                <w:sz w:val="24"/>
                <w:szCs w:val="24"/>
              </w:rPr>
            </w:pPr>
          </w:p>
        </w:tc>
      </w:tr>
      <w:tr w:rsidR="00C4394B" w:rsidRPr="00E726B7" w:rsidTr="00B01BD0">
        <w:trPr>
          <w:trHeight w:val="588"/>
        </w:trPr>
        <w:tc>
          <w:tcPr>
            <w:tcW w:w="720" w:type="dxa"/>
            <w:tcBorders>
              <w:bottom w:val="single" w:sz="4" w:space="0" w:color="auto"/>
            </w:tcBorders>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1.</w:t>
            </w:r>
          </w:p>
        </w:tc>
        <w:tc>
          <w:tcPr>
            <w:tcW w:w="4489" w:type="dxa"/>
            <w:tcBorders>
              <w:bottom w:val="single" w:sz="4" w:space="0" w:color="auto"/>
            </w:tcBorders>
          </w:tcPr>
          <w:p w:rsidR="00C4394B" w:rsidRPr="00E726B7" w:rsidRDefault="00C4394B" w:rsidP="005B25FA">
            <w:pPr>
              <w:pStyle w:val="a3"/>
              <w:rPr>
                <w:rFonts w:ascii="Times New Roman" w:hAnsi="Times New Roman"/>
                <w:sz w:val="24"/>
                <w:szCs w:val="24"/>
              </w:rPr>
            </w:pPr>
            <w:r w:rsidRPr="00E726B7">
              <w:rPr>
                <w:rFonts w:ascii="Times New Roman" w:hAnsi="Times New Roman"/>
                <w:sz w:val="24"/>
                <w:szCs w:val="24"/>
              </w:rPr>
              <w:t>Техника безопасности на занятии. План работы кружка.</w:t>
            </w:r>
          </w:p>
        </w:tc>
        <w:tc>
          <w:tcPr>
            <w:tcW w:w="928" w:type="dxa"/>
            <w:tcBorders>
              <w:bottom w:val="single" w:sz="4" w:space="0" w:color="auto"/>
            </w:tcBorders>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1</w:t>
            </w:r>
          </w:p>
        </w:tc>
        <w:tc>
          <w:tcPr>
            <w:tcW w:w="1035" w:type="dxa"/>
            <w:tcBorders>
              <w:bottom w:val="single" w:sz="4" w:space="0" w:color="auto"/>
            </w:tcBorders>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1</w:t>
            </w:r>
          </w:p>
        </w:tc>
        <w:tc>
          <w:tcPr>
            <w:tcW w:w="1305" w:type="dxa"/>
            <w:tcBorders>
              <w:bottom w:val="single" w:sz="4" w:space="0" w:color="auto"/>
            </w:tcBorders>
          </w:tcPr>
          <w:p w:rsidR="00C4394B" w:rsidRPr="00E726B7" w:rsidRDefault="00C4394B" w:rsidP="005B25FA">
            <w:pPr>
              <w:pStyle w:val="a3"/>
              <w:jc w:val="center"/>
              <w:rPr>
                <w:rFonts w:ascii="Times New Roman" w:hAnsi="Times New Roman"/>
                <w:sz w:val="24"/>
                <w:szCs w:val="24"/>
              </w:rPr>
            </w:pPr>
          </w:p>
        </w:tc>
        <w:tc>
          <w:tcPr>
            <w:tcW w:w="1412" w:type="dxa"/>
            <w:tcBorders>
              <w:bottom w:val="single" w:sz="4" w:space="0" w:color="auto"/>
            </w:tcBorders>
          </w:tcPr>
          <w:p w:rsidR="00C4394B" w:rsidRPr="00E726B7" w:rsidRDefault="00C4394B" w:rsidP="005B25FA">
            <w:pPr>
              <w:pStyle w:val="a3"/>
              <w:jc w:val="center"/>
              <w:rPr>
                <w:rFonts w:ascii="Times New Roman" w:hAnsi="Times New Roman"/>
                <w:sz w:val="24"/>
                <w:szCs w:val="24"/>
              </w:rPr>
            </w:pPr>
          </w:p>
        </w:tc>
      </w:tr>
      <w:tr w:rsidR="00C4394B" w:rsidRPr="00E726B7" w:rsidTr="00B01BD0">
        <w:trPr>
          <w:trHeight w:val="301"/>
        </w:trPr>
        <w:tc>
          <w:tcPr>
            <w:tcW w:w="720" w:type="dxa"/>
            <w:tcBorders>
              <w:top w:val="single" w:sz="4" w:space="0" w:color="auto"/>
              <w:left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p>
        </w:tc>
        <w:tc>
          <w:tcPr>
            <w:tcW w:w="4489" w:type="dxa"/>
            <w:tcBorders>
              <w:top w:val="single" w:sz="4" w:space="0" w:color="auto"/>
              <w:bottom w:val="single" w:sz="4" w:space="0" w:color="auto"/>
            </w:tcBorders>
          </w:tcPr>
          <w:p w:rsidR="00C4394B" w:rsidRPr="00E726B7" w:rsidRDefault="00C4394B" w:rsidP="005B25FA">
            <w:pPr>
              <w:pStyle w:val="a3"/>
              <w:rPr>
                <w:rFonts w:ascii="Times New Roman" w:hAnsi="Times New Roman"/>
                <w:sz w:val="24"/>
                <w:szCs w:val="24"/>
              </w:rPr>
            </w:pPr>
          </w:p>
        </w:tc>
        <w:tc>
          <w:tcPr>
            <w:tcW w:w="928"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p>
        </w:tc>
        <w:tc>
          <w:tcPr>
            <w:tcW w:w="1035"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p>
        </w:tc>
        <w:tc>
          <w:tcPr>
            <w:tcW w:w="1305"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p>
        </w:tc>
        <w:tc>
          <w:tcPr>
            <w:tcW w:w="1412"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p>
        </w:tc>
      </w:tr>
      <w:tr w:rsidR="00C4394B" w:rsidRPr="00E726B7" w:rsidTr="00B01BD0">
        <w:trPr>
          <w:trHeight w:val="380"/>
        </w:trPr>
        <w:tc>
          <w:tcPr>
            <w:tcW w:w="8477" w:type="dxa"/>
            <w:gridSpan w:val="5"/>
            <w:tcBorders>
              <w:top w:val="single" w:sz="4" w:space="0" w:color="auto"/>
            </w:tcBorders>
          </w:tcPr>
          <w:p w:rsidR="00C4394B" w:rsidRPr="00E726B7" w:rsidRDefault="00485A9F" w:rsidP="005B25FA">
            <w:pPr>
              <w:pStyle w:val="a3"/>
              <w:jc w:val="center"/>
              <w:rPr>
                <w:rFonts w:ascii="Times New Roman" w:hAnsi="Times New Roman"/>
                <w:sz w:val="24"/>
                <w:szCs w:val="24"/>
              </w:rPr>
            </w:pPr>
            <w:r>
              <w:rPr>
                <w:rFonts w:ascii="Times New Roman" w:hAnsi="Times New Roman"/>
                <w:sz w:val="24"/>
                <w:szCs w:val="24"/>
              </w:rPr>
              <w:t>Основные приемы вязания (</w:t>
            </w:r>
            <w:r w:rsidR="00C4394B">
              <w:rPr>
                <w:rFonts w:ascii="Times New Roman" w:hAnsi="Times New Roman"/>
                <w:sz w:val="24"/>
                <w:szCs w:val="24"/>
              </w:rPr>
              <w:t>16</w:t>
            </w:r>
            <w:r>
              <w:rPr>
                <w:rFonts w:ascii="Times New Roman" w:hAnsi="Times New Roman"/>
                <w:sz w:val="24"/>
                <w:szCs w:val="24"/>
              </w:rPr>
              <w:t xml:space="preserve"> ч)</w:t>
            </w:r>
          </w:p>
        </w:tc>
        <w:tc>
          <w:tcPr>
            <w:tcW w:w="1412" w:type="dxa"/>
            <w:tcBorders>
              <w:top w:val="single" w:sz="4" w:space="0" w:color="auto"/>
            </w:tcBorders>
          </w:tcPr>
          <w:p w:rsidR="00C4394B" w:rsidRPr="00E726B7" w:rsidRDefault="00C4394B" w:rsidP="005B25FA">
            <w:pPr>
              <w:pStyle w:val="a3"/>
              <w:jc w:val="center"/>
              <w:rPr>
                <w:rFonts w:ascii="Times New Roman" w:hAnsi="Times New Roman"/>
                <w:sz w:val="24"/>
                <w:szCs w:val="24"/>
              </w:rPr>
            </w:pPr>
          </w:p>
        </w:tc>
      </w:tr>
      <w:tr w:rsidR="00C4394B" w:rsidRPr="00E726B7" w:rsidTr="00B01BD0">
        <w:tc>
          <w:tcPr>
            <w:tcW w:w="720" w:type="dxa"/>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1.</w:t>
            </w:r>
          </w:p>
        </w:tc>
        <w:tc>
          <w:tcPr>
            <w:tcW w:w="4489" w:type="dxa"/>
          </w:tcPr>
          <w:p w:rsidR="00C4394B" w:rsidRPr="00E726B7" w:rsidRDefault="00C4394B" w:rsidP="005B25FA">
            <w:pPr>
              <w:pStyle w:val="a3"/>
              <w:rPr>
                <w:rFonts w:ascii="Times New Roman" w:hAnsi="Times New Roman"/>
                <w:sz w:val="24"/>
                <w:szCs w:val="24"/>
              </w:rPr>
            </w:pPr>
            <w:r>
              <w:rPr>
                <w:rFonts w:ascii="Times New Roman" w:hAnsi="Times New Roman"/>
                <w:sz w:val="24"/>
                <w:szCs w:val="24"/>
              </w:rPr>
              <w:t>Косичка из воздушных петель</w:t>
            </w:r>
          </w:p>
        </w:tc>
        <w:tc>
          <w:tcPr>
            <w:tcW w:w="928" w:type="dxa"/>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1</w:t>
            </w:r>
          </w:p>
        </w:tc>
        <w:tc>
          <w:tcPr>
            <w:tcW w:w="1035" w:type="dxa"/>
          </w:tcPr>
          <w:p w:rsidR="00C4394B" w:rsidRPr="00E726B7" w:rsidRDefault="00C4394B" w:rsidP="005B25FA">
            <w:pPr>
              <w:pStyle w:val="a3"/>
              <w:jc w:val="center"/>
              <w:rPr>
                <w:rFonts w:ascii="Times New Roman" w:hAnsi="Times New Roman"/>
                <w:sz w:val="24"/>
                <w:szCs w:val="24"/>
              </w:rPr>
            </w:pPr>
          </w:p>
        </w:tc>
        <w:tc>
          <w:tcPr>
            <w:tcW w:w="1305" w:type="dxa"/>
          </w:tcPr>
          <w:p w:rsidR="00C4394B" w:rsidRPr="00E726B7" w:rsidRDefault="00731391" w:rsidP="005B25FA">
            <w:pPr>
              <w:pStyle w:val="a3"/>
              <w:jc w:val="center"/>
              <w:rPr>
                <w:rFonts w:ascii="Times New Roman" w:hAnsi="Times New Roman"/>
                <w:sz w:val="24"/>
                <w:szCs w:val="24"/>
              </w:rPr>
            </w:pPr>
            <w:r>
              <w:rPr>
                <w:rFonts w:ascii="Times New Roman" w:hAnsi="Times New Roman"/>
                <w:sz w:val="24"/>
                <w:szCs w:val="24"/>
              </w:rPr>
              <w:t>1</w:t>
            </w:r>
          </w:p>
        </w:tc>
        <w:tc>
          <w:tcPr>
            <w:tcW w:w="1412" w:type="dxa"/>
          </w:tcPr>
          <w:p w:rsidR="00C4394B" w:rsidRPr="00E726B7" w:rsidRDefault="00C4394B" w:rsidP="005B25FA">
            <w:pPr>
              <w:pStyle w:val="a3"/>
              <w:jc w:val="center"/>
              <w:rPr>
                <w:rFonts w:ascii="Times New Roman" w:hAnsi="Times New Roman"/>
                <w:sz w:val="24"/>
                <w:szCs w:val="24"/>
              </w:rPr>
            </w:pPr>
          </w:p>
        </w:tc>
      </w:tr>
      <w:tr w:rsidR="00F91192" w:rsidRPr="00E726B7" w:rsidTr="00B01BD0">
        <w:tc>
          <w:tcPr>
            <w:tcW w:w="720" w:type="dxa"/>
          </w:tcPr>
          <w:p w:rsidR="00F91192" w:rsidRPr="00E726B7" w:rsidRDefault="00F91192" w:rsidP="005B25FA">
            <w:pPr>
              <w:pStyle w:val="a3"/>
              <w:jc w:val="center"/>
              <w:rPr>
                <w:rFonts w:ascii="Times New Roman" w:hAnsi="Times New Roman"/>
                <w:sz w:val="24"/>
                <w:szCs w:val="24"/>
              </w:rPr>
            </w:pPr>
          </w:p>
        </w:tc>
        <w:tc>
          <w:tcPr>
            <w:tcW w:w="4489" w:type="dxa"/>
          </w:tcPr>
          <w:p w:rsidR="00F91192" w:rsidRDefault="00B01BD0" w:rsidP="005B25FA">
            <w:pPr>
              <w:pStyle w:val="a3"/>
              <w:rPr>
                <w:rFonts w:ascii="Times New Roman" w:hAnsi="Times New Roman"/>
                <w:sz w:val="24"/>
                <w:szCs w:val="24"/>
              </w:rPr>
            </w:pPr>
            <w:r>
              <w:rPr>
                <w:rFonts w:ascii="Times New Roman" w:hAnsi="Times New Roman"/>
                <w:sz w:val="24"/>
                <w:szCs w:val="24"/>
              </w:rPr>
              <w:t xml:space="preserve">Вязание изделия </w:t>
            </w:r>
            <w:r w:rsidR="00F91192">
              <w:rPr>
                <w:rFonts w:ascii="Times New Roman" w:hAnsi="Times New Roman"/>
                <w:sz w:val="24"/>
                <w:szCs w:val="24"/>
              </w:rPr>
              <w:t xml:space="preserve"> "Цветочек"</w:t>
            </w:r>
          </w:p>
        </w:tc>
        <w:tc>
          <w:tcPr>
            <w:tcW w:w="928" w:type="dxa"/>
          </w:tcPr>
          <w:p w:rsidR="00F91192" w:rsidRDefault="00F91192"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Pr>
          <w:p w:rsidR="00F91192" w:rsidRPr="00E726B7" w:rsidRDefault="00F91192" w:rsidP="005B25FA">
            <w:pPr>
              <w:pStyle w:val="a3"/>
              <w:jc w:val="center"/>
              <w:rPr>
                <w:rFonts w:ascii="Times New Roman" w:hAnsi="Times New Roman"/>
                <w:sz w:val="24"/>
                <w:szCs w:val="24"/>
              </w:rPr>
            </w:pPr>
          </w:p>
        </w:tc>
        <w:tc>
          <w:tcPr>
            <w:tcW w:w="1305" w:type="dxa"/>
          </w:tcPr>
          <w:p w:rsidR="00F91192" w:rsidRDefault="00F91192"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Pr>
          <w:p w:rsidR="00F91192" w:rsidRPr="00E726B7" w:rsidRDefault="00F91192" w:rsidP="005B25FA">
            <w:pPr>
              <w:pStyle w:val="a3"/>
              <w:jc w:val="center"/>
              <w:rPr>
                <w:rFonts w:ascii="Times New Roman" w:hAnsi="Times New Roman"/>
                <w:sz w:val="24"/>
                <w:szCs w:val="24"/>
              </w:rPr>
            </w:pPr>
          </w:p>
        </w:tc>
      </w:tr>
      <w:tr w:rsidR="00F91192" w:rsidRPr="00E726B7" w:rsidTr="00B01BD0">
        <w:tc>
          <w:tcPr>
            <w:tcW w:w="720" w:type="dxa"/>
          </w:tcPr>
          <w:p w:rsidR="00F91192" w:rsidRPr="00E726B7" w:rsidRDefault="00F91192" w:rsidP="005B25FA">
            <w:pPr>
              <w:pStyle w:val="a3"/>
              <w:jc w:val="center"/>
              <w:rPr>
                <w:rFonts w:ascii="Times New Roman" w:hAnsi="Times New Roman"/>
                <w:sz w:val="24"/>
                <w:szCs w:val="24"/>
              </w:rPr>
            </w:pPr>
          </w:p>
        </w:tc>
        <w:tc>
          <w:tcPr>
            <w:tcW w:w="4489" w:type="dxa"/>
          </w:tcPr>
          <w:p w:rsidR="00F91192" w:rsidRDefault="00B01BD0" w:rsidP="005B25FA">
            <w:pPr>
              <w:pStyle w:val="a3"/>
              <w:rPr>
                <w:rFonts w:ascii="Times New Roman" w:hAnsi="Times New Roman"/>
                <w:sz w:val="24"/>
                <w:szCs w:val="24"/>
              </w:rPr>
            </w:pPr>
            <w:r>
              <w:rPr>
                <w:rFonts w:ascii="Times New Roman" w:hAnsi="Times New Roman"/>
                <w:sz w:val="24"/>
                <w:szCs w:val="24"/>
              </w:rPr>
              <w:t xml:space="preserve">Вязание </w:t>
            </w:r>
            <w:r w:rsidR="00F91192">
              <w:rPr>
                <w:rFonts w:ascii="Times New Roman" w:hAnsi="Times New Roman"/>
                <w:sz w:val="24"/>
                <w:szCs w:val="24"/>
              </w:rPr>
              <w:t xml:space="preserve"> </w:t>
            </w:r>
            <w:r>
              <w:rPr>
                <w:rFonts w:ascii="Times New Roman" w:hAnsi="Times New Roman"/>
                <w:sz w:val="24"/>
                <w:szCs w:val="24"/>
              </w:rPr>
              <w:t xml:space="preserve">изделия </w:t>
            </w:r>
            <w:r w:rsidR="00F91192">
              <w:rPr>
                <w:rFonts w:ascii="Times New Roman" w:hAnsi="Times New Roman"/>
                <w:sz w:val="24"/>
                <w:szCs w:val="24"/>
              </w:rPr>
              <w:t>"</w:t>
            </w:r>
            <w:proofErr w:type="spellStart"/>
            <w:r w:rsidR="00F91192">
              <w:rPr>
                <w:rFonts w:ascii="Times New Roman" w:hAnsi="Times New Roman"/>
                <w:sz w:val="24"/>
                <w:szCs w:val="24"/>
              </w:rPr>
              <w:t>Карандашницы</w:t>
            </w:r>
            <w:proofErr w:type="spellEnd"/>
            <w:r w:rsidR="00F91192">
              <w:rPr>
                <w:rFonts w:ascii="Times New Roman" w:hAnsi="Times New Roman"/>
                <w:sz w:val="24"/>
                <w:szCs w:val="24"/>
              </w:rPr>
              <w:t>" или чехол для телефона (по выбору)</w:t>
            </w:r>
          </w:p>
        </w:tc>
        <w:tc>
          <w:tcPr>
            <w:tcW w:w="928" w:type="dxa"/>
          </w:tcPr>
          <w:p w:rsidR="00F91192" w:rsidRDefault="00B01BD0"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Pr>
          <w:p w:rsidR="00F91192" w:rsidRPr="00E726B7" w:rsidRDefault="00F91192" w:rsidP="005B25FA">
            <w:pPr>
              <w:pStyle w:val="a3"/>
              <w:jc w:val="center"/>
              <w:rPr>
                <w:rFonts w:ascii="Times New Roman" w:hAnsi="Times New Roman"/>
                <w:sz w:val="24"/>
                <w:szCs w:val="24"/>
              </w:rPr>
            </w:pPr>
          </w:p>
        </w:tc>
        <w:tc>
          <w:tcPr>
            <w:tcW w:w="1305" w:type="dxa"/>
          </w:tcPr>
          <w:p w:rsidR="00F91192" w:rsidRDefault="00B01BD0"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Pr>
          <w:p w:rsidR="00F91192" w:rsidRPr="00E726B7" w:rsidRDefault="00F91192" w:rsidP="005B25FA">
            <w:pPr>
              <w:pStyle w:val="a3"/>
              <w:jc w:val="center"/>
              <w:rPr>
                <w:rFonts w:ascii="Times New Roman" w:hAnsi="Times New Roman"/>
                <w:sz w:val="24"/>
                <w:szCs w:val="24"/>
              </w:rPr>
            </w:pPr>
          </w:p>
        </w:tc>
      </w:tr>
      <w:tr w:rsidR="00C4394B" w:rsidRPr="00E726B7" w:rsidTr="00B01BD0">
        <w:tc>
          <w:tcPr>
            <w:tcW w:w="720" w:type="dxa"/>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2.</w:t>
            </w:r>
          </w:p>
        </w:tc>
        <w:tc>
          <w:tcPr>
            <w:tcW w:w="4489" w:type="dxa"/>
          </w:tcPr>
          <w:p w:rsidR="00C4394B" w:rsidRPr="00E726B7" w:rsidRDefault="00B01BD0" w:rsidP="005B25FA">
            <w:pPr>
              <w:pStyle w:val="a3"/>
              <w:rPr>
                <w:rFonts w:ascii="Times New Roman" w:hAnsi="Times New Roman"/>
                <w:sz w:val="24"/>
                <w:szCs w:val="24"/>
              </w:rPr>
            </w:pPr>
            <w:r>
              <w:rPr>
                <w:rFonts w:ascii="Times New Roman" w:hAnsi="Times New Roman"/>
                <w:sz w:val="24"/>
                <w:szCs w:val="24"/>
              </w:rPr>
              <w:t xml:space="preserve">Столбик </w:t>
            </w:r>
            <w:r w:rsidR="00C4394B">
              <w:rPr>
                <w:rFonts w:ascii="Times New Roman" w:hAnsi="Times New Roman"/>
                <w:sz w:val="24"/>
                <w:szCs w:val="24"/>
              </w:rPr>
              <w:t xml:space="preserve"> </w:t>
            </w:r>
            <w:proofErr w:type="spellStart"/>
            <w:r w:rsidR="00C4394B">
              <w:rPr>
                <w:rFonts w:ascii="Times New Roman" w:hAnsi="Times New Roman"/>
                <w:sz w:val="24"/>
                <w:szCs w:val="24"/>
              </w:rPr>
              <w:t>полустолбик</w:t>
            </w:r>
            <w:proofErr w:type="spellEnd"/>
            <w:r w:rsidR="00C4394B">
              <w:rPr>
                <w:rFonts w:ascii="Times New Roman" w:hAnsi="Times New Roman"/>
                <w:sz w:val="24"/>
                <w:szCs w:val="24"/>
              </w:rPr>
              <w:t>.</w:t>
            </w:r>
          </w:p>
        </w:tc>
        <w:tc>
          <w:tcPr>
            <w:tcW w:w="928" w:type="dxa"/>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1</w:t>
            </w:r>
          </w:p>
        </w:tc>
        <w:tc>
          <w:tcPr>
            <w:tcW w:w="1035" w:type="dxa"/>
          </w:tcPr>
          <w:p w:rsidR="00C4394B" w:rsidRPr="00E726B7" w:rsidRDefault="00C4394B" w:rsidP="005B25FA">
            <w:pPr>
              <w:pStyle w:val="a3"/>
              <w:jc w:val="center"/>
              <w:rPr>
                <w:rFonts w:ascii="Times New Roman" w:hAnsi="Times New Roman"/>
                <w:sz w:val="24"/>
                <w:szCs w:val="24"/>
              </w:rPr>
            </w:pPr>
          </w:p>
        </w:tc>
        <w:tc>
          <w:tcPr>
            <w:tcW w:w="1305" w:type="dxa"/>
          </w:tcPr>
          <w:p w:rsidR="00C4394B" w:rsidRPr="00E726B7" w:rsidRDefault="00731391" w:rsidP="005B25FA">
            <w:pPr>
              <w:pStyle w:val="a3"/>
              <w:jc w:val="center"/>
              <w:rPr>
                <w:rFonts w:ascii="Times New Roman" w:hAnsi="Times New Roman"/>
                <w:sz w:val="24"/>
                <w:szCs w:val="24"/>
              </w:rPr>
            </w:pPr>
            <w:r>
              <w:rPr>
                <w:rFonts w:ascii="Times New Roman" w:hAnsi="Times New Roman"/>
                <w:sz w:val="24"/>
                <w:szCs w:val="24"/>
              </w:rPr>
              <w:t>1</w:t>
            </w:r>
          </w:p>
        </w:tc>
        <w:tc>
          <w:tcPr>
            <w:tcW w:w="1412" w:type="dxa"/>
          </w:tcPr>
          <w:p w:rsidR="00C4394B" w:rsidRPr="00E726B7" w:rsidRDefault="00C4394B" w:rsidP="005B25FA">
            <w:pPr>
              <w:pStyle w:val="a3"/>
              <w:jc w:val="center"/>
              <w:rPr>
                <w:rFonts w:ascii="Times New Roman" w:hAnsi="Times New Roman"/>
                <w:sz w:val="24"/>
                <w:szCs w:val="24"/>
              </w:rPr>
            </w:pPr>
          </w:p>
        </w:tc>
      </w:tr>
      <w:tr w:rsidR="00B01BD0" w:rsidRPr="00E726B7" w:rsidTr="00B01BD0">
        <w:tc>
          <w:tcPr>
            <w:tcW w:w="720" w:type="dxa"/>
          </w:tcPr>
          <w:p w:rsidR="00B01BD0" w:rsidRDefault="00B01BD0" w:rsidP="005B25FA">
            <w:pPr>
              <w:pStyle w:val="a3"/>
              <w:jc w:val="center"/>
              <w:rPr>
                <w:rFonts w:ascii="Times New Roman" w:hAnsi="Times New Roman"/>
                <w:sz w:val="24"/>
                <w:szCs w:val="24"/>
              </w:rPr>
            </w:pPr>
          </w:p>
        </w:tc>
        <w:tc>
          <w:tcPr>
            <w:tcW w:w="4489" w:type="dxa"/>
          </w:tcPr>
          <w:p w:rsidR="00B01BD0" w:rsidRDefault="00B01BD0" w:rsidP="005B25FA">
            <w:pPr>
              <w:pStyle w:val="a3"/>
              <w:rPr>
                <w:rFonts w:ascii="Times New Roman" w:hAnsi="Times New Roman"/>
                <w:sz w:val="24"/>
                <w:szCs w:val="24"/>
              </w:rPr>
            </w:pPr>
            <w:r>
              <w:rPr>
                <w:rFonts w:ascii="Times New Roman" w:hAnsi="Times New Roman"/>
                <w:sz w:val="24"/>
                <w:szCs w:val="24"/>
              </w:rPr>
              <w:t>Вязание изделия "Ромашка"</w:t>
            </w:r>
          </w:p>
        </w:tc>
        <w:tc>
          <w:tcPr>
            <w:tcW w:w="928" w:type="dxa"/>
          </w:tcPr>
          <w:p w:rsidR="00B01BD0" w:rsidRDefault="00B01BD0"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Pr>
          <w:p w:rsidR="00B01BD0" w:rsidRPr="00E726B7" w:rsidRDefault="00B01BD0" w:rsidP="005B25FA">
            <w:pPr>
              <w:pStyle w:val="a3"/>
              <w:jc w:val="center"/>
              <w:rPr>
                <w:rFonts w:ascii="Times New Roman" w:hAnsi="Times New Roman"/>
                <w:sz w:val="24"/>
                <w:szCs w:val="24"/>
              </w:rPr>
            </w:pPr>
          </w:p>
        </w:tc>
        <w:tc>
          <w:tcPr>
            <w:tcW w:w="1305" w:type="dxa"/>
          </w:tcPr>
          <w:p w:rsidR="00B01BD0" w:rsidRDefault="00B01BD0"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Pr>
          <w:p w:rsidR="00B01BD0" w:rsidRPr="00E726B7" w:rsidRDefault="00B01BD0" w:rsidP="005B25FA">
            <w:pPr>
              <w:pStyle w:val="a3"/>
              <w:jc w:val="center"/>
              <w:rPr>
                <w:rFonts w:ascii="Times New Roman" w:hAnsi="Times New Roman"/>
                <w:sz w:val="24"/>
                <w:szCs w:val="24"/>
              </w:rPr>
            </w:pPr>
          </w:p>
        </w:tc>
      </w:tr>
      <w:tr w:rsidR="00B01BD0" w:rsidRPr="00E726B7" w:rsidTr="00B01BD0">
        <w:tc>
          <w:tcPr>
            <w:tcW w:w="720" w:type="dxa"/>
          </w:tcPr>
          <w:p w:rsidR="00B01BD0" w:rsidRDefault="00B01BD0" w:rsidP="005B25FA">
            <w:pPr>
              <w:pStyle w:val="a3"/>
              <w:jc w:val="center"/>
              <w:rPr>
                <w:rFonts w:ascii="Times New Roman" w:hAnsi="Times New Roman"/>
                <w:sz w:val="24"/>
                <w:szCs w:val="24"/>
              </w:rPr>
            </w:pPr>
          </w:p>
        </w:tc>
        <w:tc>
          <w:tcPr>
            <w:tcW w:w="4489" w:type="dxa"/>
          </w:tcPr>
          <w:p w:rsidR="00B01BD0" w:rsidRDefault="00B01BD0" w:rsidP="005B25FA">
            <w:pPr>
              <w:pStyle w:val="a3"/>
              <w:rPr>
                <w:rFonts w:ascii="Times New Roman" w:hAnsi="Times New Roman"/>
                <w:sz w:val="24"/>
                <w:szCs w:val="24"/>
              </w:rPr>
            </w:pPr>
            <w:r>
              <w:rPr>
                <w:rFonts w:ascii="Times New Roman" w:hAnsi="Times New Roman"/>
                <w:sz w:val="24"/>
                <w:szCs w:val="24"/>
              </w:rPr>
              <w:t>Вязание украшения</w:t>
            </w:r>
          </w:p>
        </w:tc>
        <w:tc>
          <w:tcPr>
            <w:tcW w:w="928" w:type="dxa"/>
          </w:tcPr>
          <w:p w:rsidR="00B01BD0" w:rsidRDefault="00B01BD0"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Pr>
          <w:p w:rsidR="00B01BD0" w:rsidRPr="00E726B7" w:rsidRDefault="00B01BD0" w:rsidP="005B25FA">
            <w:pPr>
              <w:pStyle w:val="a3"/>
              <w:jc w:val="center"/>
              <w:rPr>
                <w:rFonts w:ascii="Times New Roman" w:hAnsi="Times New Roman"/>
                <w:sz w:val="24"/>
                <w:szCs w:val="24"/>
              </w:rPr>
            </w:pPr>
          </w:p>
        </w:tc>
        <w:tc>
          <w:tcPr>
            <w:tcW w:w="1305" w:type="dxa"/>
          </w:tcPr>
          <w:p w:rsidR="00B01BD0" w:rsidRDefault="00B01BD0"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Pr>
          <w:p w:rsidR="00B01BD0" w:rsidRPr="00E726B7" w:rsidRDefault="00B01BD0" w:rsidP="005B25FA">
            <w:pPr>
              <w:pStyle w:val="a3"/>
              <w:jc w:val="center"/>
              <w:rPr>
                <w:rFonts w:ascii="Times New Roman" w:hAnsi="Times New Roman"/>
                <w:sz w:val="24"/>
                <w:szCs w:val="24"/>
              </w:rPr>
            </w:pPr>
          </w:p>
        </w:tc>
      </w:tr>
      <w:tr w:rsidR="00B01BD0" w:rsidRPr="00E726B7" w:rsidTr="00B01BD0">
        <w:tc>
          <w:tcPr>
            <w:tcW w:w="720" w:type="dxa"/>
          </w:tcPr>
          <w:p w:rsidR="00B01BD0" w:rsidRDefault="00B01BD0" w:rsidP="005B25FA">
            <w:pPr>
              <w:pStyle w:val="a3"/>
              <w:jc w:val="center"/>
              <w:rPr>
                <w:rFonts w:ascii="Times New Roman" w:hAnsi="Times New Roman"/>
                <w:sz w:val="24"/>
                <w:szCs w:val="24"/>
              </w:rPr>
            </w:pPr>
            <w:r>
              <w:rPr>
                <w:rFonts w:ascii="Times New Roman" w:hAnsi="Times New Roman"/>
                <w:sz w:val="24"/>
                <w:szCs w:val="24"/>
              </w:rPr>
              <w:t>3</w:t>
            </w:r>
          </w:p>
        </w:tc>
        <w:tc>
          <w:tcPr>
            <w:tcW w:w="4489" w:type="dxa"/>
          </w:tcPr>
          <w:p w:rsidR="00B01BD0" w:rsidRDefault="00B01BD0" w:rsidP="005B25FA">
            <w:pPr>
              <w:pStyle w:val="a3"/>
              <w:rPr>
                <w:rFonts w:ascii="Times New Roman" w:hAnsi="Times New Roman"/>
                <w:sz w:val="24"/>
                <w:szCs w:val="24"/>
              </w:rPr>
            </w:pPr>
            <w:r>
              <w:rPr>
                <w:rFonts w:ascii="Times New Roman" w:hAnsi="Times New Roman"/>
                <w:sz w:val="24"/>
                <w:szCs w:val="24"/>
              </w:rPr>
              <w:t xml:space="preserve">Столбик без </w:t>
            </w:r>
            <w:proofErr w:type="spellStart"/>
            <w:r>
              <w:rPr>
                <w:rFonts w:ascii="Times New Roman" w:hAnsi="Times New Roman"/>
                <w:sz w:val="24"/>
                <w:szCs w:val="24"/>
              </w:rPr>
              <w:t>накида</w:t>
            </w:r>
            <w:proofErr w:type="spellEnd"/>
          </w:p>
        </w:tc>
        <w:tc>
          <w:tcPr>
            <w:tcW w:w="928" w:type="dxa"/>
          </w:tcPr>
          <w:p w:rsidR="00B01BD0" w:rsidRDefault="00B01BD0" w:rsidP="005B25FA">
            <w:pPr>
              <w:pStyle w:val="a3"/>
              <w:jc w:val="center"/>
              <w:rPr>
                <w:rFonts w:ascii="Times New Roman" w:hAnsi="Times New Roman"/>
                <w:sz w:val="24"/>
                <w:szCs w:val="24"/>
              </w:rPr>
            </w:pPr>
            <w:r>
              <w:rPr>
                <w:rFonts w:ascii="Times New Roman" w:hAnsi="Times New Roman"/>
                <w:sz w:val="24"/>
                <w:szCs w:val="24"/>
              </w:rPr>
              <w:t>1</w:t>
            </w:r>
          </w:p>
        </w:tc>
        <w:tc>
          <w:tcPr>
            <w:tcW w:w="1035" w:type="dxa"/>
          </w:tcPr>
          <w:p w:rsidR="00B01BD0" w:rsidRPr="00E726B7" w:rsidRDefault="00B01BD0" w:rsidP="005B25FA">
            <w:pPr>
              <w:pStyle w:val="a3"/>
              <w:jc w:val="center"/>
              <w:rPr>
                <w:rFonts w:ascii="Times New Roman" w:hAnsi="Times New Roman"/>
                <w:sz w:val="24"/>
                <w:szCs w:val="24"/>
              </w:rPr>
            </w:pPr>
          </w:p>
        </w:tc>
        <w:tc>
          <w:tcPr>
            <w:tcW w:w="1305" w:type="dxa"/>
          </w:tcPr>
          <w:p w:rsidR="00B01BD0" w:rsidRDefault="00B01BD0" w:rsidP="005B25FA">
            <w:pPr>
              <w:pStyle w:val="a3"/>
              <w:jc w:val="center"/>
              <w:rPr>
                <w:rFonts w:ascii="Times New Roman" w:hAnsi="Times New Roman"/>
                <w:sz w:val="24"/>
                <w:szCs w:val="24"/>
              </w:rPr>
            </w:pPr>
            <w:r>
              <w:rPr>
                <w:rFonts w:ascii="Times New Roman" w:hAnsi="Times New Roman"/>
                <w:sz w:val="24"/>
                <w:szCs w:val="24"/>
              </w:rPr>
              <w:t>1</w:t>
            </w:r>
          </w:p>
        </w:tc>
        <w:tc>
          <w:tcPr>
            <w:tcW w:w="1412" w:type="dxa"/>
          </w:tcPr>
          <w:p w:rsidR="00B01BD0" w:rsidRPr="00E726B7" w:rsidRDefault="00B01BD0" w:rsidP="005B25FA">
            <w:pPr>
              <w:pStyle w:val="a3"/>
              <w:jc w:val="center"/>
              <w:rPr>
                <w:rFonts w:ascii="Times New Roman" w:hAnsi="Times New Roman"/>
                <w:sz w:val="24"/>
                <w:szCs w:val="24"/>
              </w:rPr>
            </w:pPr>
          </w:p>
        </w:tc>
      </w:tr>
      <w:tr w:rsidR="00B01BD0" w:rsidRPr="00E726B7" w:rsidTr="00B01BD0">
        <w:tc>
          <w:tcPr>
            <w:tcW w:w="720" w:type="dxa"/>
          </w:tcPr>
          <w:p w:rsidR="00B01BD0" w:rsidRDefault="00B01BD0" w:rsidP="005B25FA">
            <w:pPr>
              <w:pStyle w:val="a3"/>
              <w:jc w:val="center"/>
              <w:rPr>
                <w:rFonts w:ascii="Times New Roman" w:hAnsi="Times New Roman"/>
                <w:sz w:val="24"/>
                <w:szCs w:val="24"/>
              </w:rPr>
            </w:pPr>
          </w:p>
        </w:tc>
        <w:tc>
          <w:tcPr>
            <w:tcW w:w="4489" w:type="dxa"/>
          </w:tcPr>
          <w:p w:rsidR="00B01BD0" w:rsidRDefault="00B01BD0" w:rsidP="005B25FA">
            <w:pPr>
              <w:pStyle w:val="a3"/>
              <w:rPr>
                <w:rFonts w:ascii="Times New Roman" w:hAnsi="Times New Roman"/>
                <w:sz w:val="24"/>
                <w:szCs w:val="24"/>
              </w:rPr>
            </w:pPr>
            <w:r>
              <w:rPr>
                <w:rFonts w:ascii="Times New Roman" w:hAnsi="Times New Roman"/>
                <w:sz w:val="24"/>
                <w:szCs w:val="24"/>
              </w:rPr>
              <w:t>Вязание изделия "Слоник"</w:t>
            </w:r>
          </w:p>
        </w:tc>
        <w:tc>
          <w:tcPr>
            <w:tcW w:w="928" w:type="dxa"/>
          </w:tcPr>
          <w:p w:rsidR="00B01BD0" w:rsidRDefault="00B01BD0"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Pr>
          <w:p w:rsidR="00B01BD0" w:rsidRPr="00E726B7" w:rsidRDefault="00B01BD0" w:rsidP="005B25FA">
            <w:pPr>
              <w:pStyle w:val="a3"/>
              <w:jc w:val="center"/>
              <w:rPr>
                <w:rFonts w:ascii="Times New Roman" w:hAnsi="Times New Roman"/>
                <w:sz w:val="24"/>
                <w:szCs w:val="24"/>
              </w:rPr>
            </w:pPr>
          </w:p>
        </w:tc>
        <w:tc>
          <w:tcPr>
            <w:tcW w:w="1305" w:type="dxa"/>
          </w:tcPr>
          <w:p w:rsidR="00B01BD0" w:rsidRDefault="00B01BD0"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Pr>
          <w:p w:rsidR="00B01BD0" w:rsidRPr="00E726B7" w:rsidRDefault="00B01BD0" w:rsidP="005B25FA">
            <w:pPr>
              <w:pStyle w:val="a3"/>
              <w:jc w:val="center"/>
              <w:rPr>
                <w:rFonts w:ascii="Times New Roman" w:hAnsi="Times New Roman"/>
                <w:sz w:val="24"/>
                <w:szCs w:val="24"/>
              </w:rPr>
            </w:pPr>
          </w:p>
        </w:tc>
      </w:tr>
      <w:tr w:rsidR="00C4394B" w:rsidRPr="00E726B7" w:rsidTr="00B01BD0">
        <w:trPr>
          <w:trHeight w:val="184"/>
        </w:trPr>
        <w:tc>
          <w:tcPr>
            <w:tcW w:w="720" w:type="dxa"/>
            <w:tcBorders>
              <w:bottom w:val="single" w:sz="4" w:space="0" w:color="auto"/>
            </w:tcBorders>
          </w:tcPr>
          <w:p w:rsidR="00C4394B" w:rsidRPr="00E726B7" w:rsidRDefault="00B01BD0" w:rsidP="005B25FA">
            <w:pPr>
              <w:pStyle w:val="a3"/>
              <w:jc w:val="center"/>
              <w:rPr>
                <w:rFonts w:ascii="Times New Roman" w:hAnsi="Times New Roman"/>
                <w:sz w:val="24"/>
                <w:szCs w:val="24"/>
              </w:rPr>
            </w:pPr>
            <w:r>
              <w:rPr>
                <w:rFonts w:ascii="Times New Roman" w:hAnsi="Times New Roman"/>
                <w:sz w:val="24"/>
                <w:szCs w:val="24"/>
              </w:rPr>
              <w:t>4</w:t>
            </w:r>
            <w:r w:rsidR="00C4394B" w:rsidRPr="00E726B7">
              <w:rPr>
                <w:rFonts w:ascii="Times New Roman" w:hAnsi="Times New Roman"/>
                <w:sz w:val="24"/>
                <w:szCs w:val="24"/>
              </w:rPr>
              <w:t>.</w:t>
            </w:r>
          </w:p>
        </w:tc>
        <w:tc>
          <w:tcPr>
            <w:tcW w:w="4489" w:type="dxa"/>
            <w:tcBorders>
              <w:bottom w:val="single" w:sz="4" w:space="0" w:color="auto"/>
            </w:tcBorders>
          </w:tcPr>
          <w:p w:rsidR="00C4394B" w:rsidRPr="00E726B7" w:rsidRDefault="00C4394B" w:rsidP="005B25FA">
            <w:pPr>
              <w:pStyle w:val="a3"/>
              <w:rPr>
                <w:rFonts w:ascii="Times New Roman" w:hAnsi="Times New Roman"/>
                <w:sz w:val="24"/>
                <w:szCs w:val="24"/>
              </w:rPr>
            </w:pPr>
            <w:r>
              <w:rPr>
                <w:rFonts w:ascii="Times New Roman" w:hAnsi="Times New Roman"/>
                <w:sz w:val="24"/>
                <w:szCs w:val="24"/>
              </w:rPr>
              <w:t xml:space="preserve">Столбик с одним, двумя, тремя </w:t>
            </w:r>
            <w:proofErr w:type="spellStart"/>
            <w:r>
              <w:rPr>
                <w:rFonts w:ascii="Times New Roman" w:hAnsi="Times New Roman"/>
                <w:sz w:val="24"/>
                <w:szCs w:val="24"/>
              </w:rPr>
              <w:t>накидами</w:t>
            </w:r>
            <w:proofErr w:type="spellEnd"/>
            <w:r>
              <w:rPr>
                <w:rFonts w:ascii="Times New Roman" w:hAnsi="Times New Roman"/>
                <w:sz w:val="24"/>
                <w:szCs w:val="24"/>
              </w:rPr>
              <w:t>.</w:t>
            </w:r>
          </w:p>
        </w:tc>
        <w:tc>
          <w:tcPr>
            <w:tcW w:w="928" w:type="dxa"/>
            <w:tcBorders>
              <w:bottom w:val="single" w:sz="4" w:space="0" w:color="auto"/>
            </w:tcBorders>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1</w:t>
            </w:r>
          </w:p>
        </w:tc>
        <w:tc>
          <w:tcPr>
            <w:tcW w:w="1035" w:type="dxa"/>
            <w:tcBorders>
              <w:bottom w:val="single" w:sz="4" w:space="0" w:color="auto"/>
            </w:tcBorders>
          </w:tcPr>
          <w:p w:rsidR="00C4394B" w:rsidRPr="00E726B7" w:rsidRDefault="00C4394B" w:rsidP="005B25FA">
            <w:pPr>
              <w:pStyle w:val="a3"/>
              <w:jc w:val="center"/>
              <w:rPr>
                <w:rFonts w:ascii="Times New Roman" w:hAnsi="Times New Roman"/>
                <w:sz w:val="24"/>
                <w:szCs w:val="24"/>
              </w:rPr>
            </w:pPr>
          </w:p>
        </w:tc>
        <w:tc>
          <w:tcPr>
            <w:tcW w:w="1305" w:type="dxa"/>
            <w:tcBorders>
              <w:bottom w:val="single" w:sz="4" w:space="0" w:color="auto"/>
            </w:tcBorders>
          </w:tcPr>
          <w:p w:rsidR="00C4394B" w:rsidRPr="00E726B7" w:rsidRDefault="00731391" w:rsidP="005B25FA">
            <w:pPr>
              <w:pStyle w:val="a3"/>
              <w:jc w:val="center"/>
              <w:rPr>
                <w:rFonts w:ascii="Times New Roman" w:hAnsi="Times New Roman"/>
                <w:sz w:val="24"/>
                <w:szCs w:val="24"/>
              </w:rPr>
            </w:pPr>
            <w:r>
              <w:rPr>
                <w:rFonts w:ascii="Times New Roman" w:hAnsi="Times New Roman"/>
                <w:sz w:val="24"/>
                <w:szCs w:val="24"/>
              </w:rPr>
              <w:t>1</w:t>
            </w:r>
          </w:p>
        </w:tc>
        <w:tc>
          <w:tcPr>
            <w:tcW w:w="1412" w:type="dxa"/>
            <w:tcBorders>
              <w:bottom w:val="single" w:sz="4" w:space="0" w:color="auto"/>
            </w:tcBorders>
          </w:tcPr>
          <w:p w:rsidR="00C4394B" w:rsidRPr="00E726B7" w:rsidRDefault="00C4394B" w:rsidP="005B25FA">
            <w:pPr>
              <w:pStyle w:val="a3"/>
              <w:jc w:val="center"/>
              <w:rPr>
                <w:rFonts w:ascii="Times New Roman" w:hAnsi="Times New Roman"/>
                <w:sz w:val="24"/>
                <w:szCs w:val="24"/>
              </w:rPr>
            </w:pPr>
          </w:p>
        </w:tc>
      </w:tr>
      <w:tr w:rsidR="00C4394B" w:rsidRPr="00E726B7" w:rsidTr="00B01BD0">
        <w:trPr>
          <w:trHeight w:val="278"/>
        </w:trPr>
        <w:tc>
          <w:tcPr>
            <w:tcW w:w="720" w:type="dxa"/>
            <w:tcBorders>
              <w:top w:val="single" w:sz="4" w:space="0" w:color="auto"/>
              <w:bottom w:val="single" w:sz="4" w:space="0" w:color="auto"/>
            </w:tcBorders>
          </w:tcPr>
          <w:p w:rsidR="00C4394B" w:rsidRDefault="00C4394B" w:rsidP="005B25FA">
            <w:pPr>
              <w:pStyle w:val="a3"/>
              <w:jc w:val="center"/>
              <w:rPr>
                <w:rFonts w:ascii="Times New Roman" w:hAnsi="Times New Roman"/>
                <w:sz w:val="24"/>
                <w:szCs w:val="24"/>
              </w:rPr>
            </w:pPr>
          </w:p>
        </w:tc>
        <w:tc>
          <w:tcPr>
            <w:tcW w:w="4489" w:type="dxa"/>
            <w:tcBorders>
              <w:top w:val="single" w:sz="4" w:space="0" w:color="auto"/>
              <w:bottom w:val="single" w:sz="4" w:space="0" w:color="auto"/>
            </w:tcBorders>
          </w:tcPr>
          <w:p w:rsidR="00C4394B" w:rsidRDefault="00C4394B" w:rsidP="005B25FA">
            <w:pPr>
              <w:pStyle w:val="a3"/>
              <w:rPr>
                <w:rFonts w:ascii="Times New Roman" w:hAnsi="Times New Roman"/>
                <w:sz w:val="24"/>
                <w:szCs w:val="24"/>
              </w:rPr>
            </w:pPr>
            <w:r>
              <w:rPr>
                <w:rFonts w:ascii="Times New Roman" w:hAnsi="Times New Roman"/>
                <w:sz w:val="24"/>
                <w:szCs w:val="24"/>
              </w:rPr>
              <w:t>В</w:t>
            </w:r>
            <w:r w:rsidR="00B724EF">
              <w:rPr>
                <w:rFonts w:ascii="Times New Roman" w:hAnsi="Times New Roman"/>
                <w:sz w:val="24"/>
                <w:szCs w:val="24"/>
              </w:rPr>
              <w:t>язание резинки для волос</w:t>
            </w:r>
            <w:proofErr w:type="gramStart"/>
            <w:r w:rsidR="00B724EF">
              <w:rPr>
                <w:rFonts w:ascii="Times New Roman" w:hAnsi="Times New Roman"/>
                <w:sz w:val="24"/>
                <w:szCs w:val="24"/>
              </w:rPr>
              <w:t xml:space="preserve"> ,</w:t>
            </w:r>
            <w:proofErr w:type="gramEnd"/>
            <w:r w:rsidR="00B724EF">
              <w:rPr>
                <w:rFonts w:ascii="Times New Roman" w:hAnsi="Times New Roman"/>
                <w:sz w:val="24"/>
                <w:szCs w:val="24"/>
              </w:rPr>
              <w:t xml:space="preserve"> декорированную цветком( по выбору)</w:t>
            </w:r>
          </w:p>
        </w:tc>
        <w:tc>
          <w:tcPr>
            <w:tcW w:w="928" w:type="dxa"/>
            <w:tcBorders>
              <w:top w:val="single" w:sz="4" w:space="0" w:color="auto"/>
              <w:bottom w:val="single" w:sz="4" w:space="0" w:color="auto"/>
            </w:tcBorders>
          </w:tcPr>
          <w:p w:rsidR="00C4394B" w:rsidRDefault="00B724EF"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Borders>
              <w:top w:val="single" w:sz="4" w:space="0" w:color="auto"/>
              <w:bottom w:val="single" w:sz="4" w:space="0" w:color="auto"/>
            </w:tcBorders>
          </w:tcPr>
          <w:p w:rsidR="00C4394B" w:rsidRDefault="00C4394B" w:rsidP="005B25FA">
            <w:pPr>
              <w:pStyle w:val="a3"/>
              <w:jc w:val="center"/>
              <w:rPr>
                <w:rFonts w:ascii="Times New Roman" w:hAnsi="Times New Roman"/>
                <w:sz w:val="24"/>
                <w:szCs w:val="24"/>
              </w:rPr>
            </w:pPr>
          </w:p>
        </w:tc>
        <w:tc>
          <w:tcPr>
            <w:tcW w:w="1305" w:type="dxa"/>
            <w:tcBorders>
              <w:top w:val="single" w:sz="4" w:space="0" w:color="auto"/>
              <w:bottom w:val="single" w:sz="4" w:space="0" w:color="auto"/>
            </w:tcBorders>
          </w:tcPr>
          <w:p w:rsidR="00C4394B" w:rsidRPr="00E726B7" w:rsidRDefault="00B01BD0"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p>
        </w:tc>
      </w:tr>
      <w:tr w:rsidR="00C4394B" w:rsidRPr="00E726B7" w:rsidTr="00B01BD0">
        <w:trPr>
          <w:trHeight w:val="434"/>
        </w:trPr>
        <w:tc>
          <w:tcPr>
            <w:tcW w:w="8477" w:type="dxa"/>
            <w:gridSpan w:val="5"/>
            <w:tcBorders>
              <w:top w:val="single" w:sz="4" w:space="0" w:color="auto"/>
              <w:bottom w:val="single" w:sz="4" w:space="0" w:color="auto"/>
            </w:tcBorders>
          </w:tcPr>
          <w:p w:rsidR="00C4394B" w:rsidRPr="00E726B7" w:rsidRDefault="00B01BD0" w:rsidP="005B25FA">
            <w:pPr>
              <w:pStyle w:val="a3"/>
              <w:jc w:val="center"/>
              <w:rPr>
                <w:rFonts w:ascii="Times New Roman" w:hAnsi="Times New Roman"/>
                <w:sz w:val="24"/>
                <w:szCs w:val="24"/>
              </w:rPr>
            </w:pPr>
            <w:r>
              <w:rPr>
                <w:rFonts w:ascii="Times New Roman" w:hAnsi="Times New Roman"/>
                <w:sz w:val="24"/>
                <w:szCs w:val="24"/>
              </w:rPr>
              <w:t>Вязание по кругу</w:t>
            </w:r>
            <w:r w:rsidR="00485A9F">
              <w:rPr>
                <w:rFonts w:ascii="Times New Roman" w:hAnsi="Times New Roman"/>
                <w:sz w:val="24"/>
                <w:szCs w:val="24"/>
              </w:rPr>
              <w:t xml:space="preserve"> (5 ч)</w:t>
            </w:r>
          </w:p>
        </w:tc>
        <w:tc>
          <w:tcPr>
            <w:tcW w:w="1412"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p>
        </w:tc>
      </w:tr>
      <w:tr w:rsidR="00C4394B" w:rsidRPr="00E726B7" w:rsidTr="00B01BD0">
        <w:trPr>
          <w:trHeight w:val="407"/>
        </w:trPr>
        <w:tc>
          <w:tcPr>
            <w:tcW w:w="720"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1.</w:t>
            </w:r>
          </w:p>
        </w:tc>
        <w:tc>
          <w:tcPr>
            <w:tcW w:w="4489" w:type="dxa"/>
            <w:tcBorders>
              <w:top w:val="single" w:sz="4" w:space="0" w:color="auto"/>
              <w:bottom w:val="single" w:sz="4" w:space="0" w:color="auto"/>
            </w:tcBorders>
          </w:tcPr>
          <w:p w:rsidR="00C4394B" w:rsidRPr="00E726B7" w:rsidRDefault="00B724EF" w:rsidP="00730C1E">
            <w:pPr>
              <w:pStyle w:val="a3"/>
              <w:rPr>
                <w:rFonts w:ascii="Times New Roman" w:hAnsi="Times New Roman"/>
                <w:sz w:val="24"/>
                <w:szCs w:val="24"/>
              </w:rPr>
            </w:pPr>
            <w:r>
              <w:rPr>
                <w:rFonts w:ascii="Times New Roman" w:hAnsi="Times New Roman"/>
                <w:sz w:val="24"/>
                <w:szCs w:val="24"/>
              </w:rPr>
              <w:t xml:space="preserve">Вязание </w:t>
            </w:r>
            <w:r w:rsidR="00730C1E">
              <w:rPr>
                <w:rFonts w:ascii="Times New Roman" w:hAnsi="Times New Roman"/>
                <w:sz w:val="24"/>
                <w:szCs w:val="24"/>
              </w:rPr>
              <w:t>круга, и</w:t>
            </w:r>
            <w:r w:rsidR="00485A9F">
              <w:rPr>
                <w:rFonts w:ascii="Times New Roman" w:hAnsi="Times New Roman"/>
                <w:sz w:val="24"/>
                <w:szCs w:val="24"/>
              </w:rPr>
              <w:t>з</w:t>
            </w:r>
            <w:r w:rsidR="00730C1E">
              <w:rPr>
                <w:rFonts w:ascii="Times New Roman" w:hAnsi="Times New Roman"/>
                <w:sz w:val="24"/>
                <w:szCs w:val="24"/>
              </w:rPr>
              <w:t>делие "Курочка на Пасху"</w:t>
            </w:r>
          </w:p>
        </w:tc>
        <w:tc>
          <w:tcPr>
            <w:tcW w:w="928" w:type="dxa"/>
            <w:tcBorders>
              <w:top w:val="single" w:sz="4" w:space="0" w:color="auto"/>
              <w:bottom w:val="single" w:sz="4" w:space="0" w:color="auto"/>
            </w:tcBorders>
          </w:tcPr>
          <w:p w:rsidR="00C4394B" w:rsidRPr="00E726B7" w:rsidRDefault="00730C1E" w:rsidP="005B25FA">
            <w:pPr>
              <w:pStyle w:val="a3"/>
              <w:jc w:val="center"/>
              <w:rPr>
                <w:rFonts w:ascii="Times New Roman" w:hAnsi="Times New Roman"/>
                <w:sz w:val="24"/>
                <w:szCs w:val="24"/>
              </w:rPr>
            </w:pPr>
            <w:r>
              <w:rPr>
                <w:rFonts w:ascii="Times New Roman" w:hAnsi="Times New Roman"/>
                <w:sz w:val="24"/>
                <w:szCs w:val="24"/>
              </w:rPr>
              <w:t>1</w:t>
            </w:r>
          </w:p>
        </w:tc>
        <w:tc>
          <w:tcPr>
            <w:tcW w:w="1035"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1</w:t>
            </w:r>
          </w:p>
        </w:tc>
        <w:tc>
          <w:tcPr>
            <w:tcW w:w="1305" w:type="dxa"/>
            <w:tcBorders>
              <w:top w:val="single" w:sz="4" w:space="0" w:color="auto"/>
              <w:bottom w:val="single" w:sz="4" w:space="0" w:color="auto"/>
            </w:tcBorders>
          </w:tcPr>
          <w:p w:rsidR="00C4394B" w:rsidRPr="00E726B7" w:rsidRDefault="00B724EF" w:rsidP="005B25FA">
            <w:pPr>
              <w:pStyle w:val="a3"/>
              <w:jc w:val="center"/>
              <w:rPr>
                <w:rFonts w:ascii="Times New Roman" w:hAnsi="Times New Roman"/>
                <w:sz w:val="24"/>
                <w:szCs w:val="24"/>
              </w:rPr>
            </w:pPr>
            <w:r>
              <w:rPr>
                <w:rFonts w:ascii="Times New Roman" w:hAnsi="Times New Roman"/>
                <w:sz w:val="24"/>
                <w:szCs w:val="24"/>
              </w:rPr>
              <w:t>1</w:t>
            </w:r>
          </w:p>
        </w:tc>
        <w:tc>
          <w:tcPr>
            <w:tcW w:w="1412"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p>
        </w:tc>
      </w:tr>
      <w:tr w:rsidR="00C4394B" w:rsidRPr="00E726B7" w:rsidTr="00B01BD0">
        <w:trPr>
          <w:trHeight w:val="385"/>
        </w:trPr>
        <w:tc>
          <w:tcPr>
            <w:tcW w:w="720"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2.</w:t>
            </w:r>
          </w:p>
        </w:tc>
        <w:tc>
          <w:tcPr>
            <w:tcW w:w="4489" w:type="dxa"/>
            <w:tcBorders>
              <w:top w:val="single" w:sz="4" w:space="0" w:color="auto"/>
              <w:bottom w:val="single" w:sz="4" w:space="0" w:color="auto"/>
            </w:tcBorders>
          </w:tcPr>
          <w:p w:rsidR="00C4394B" w:rsidRPr="00E726B7" w:rsidRDefault="00B724EF" w:rsidP="00730C1E">
            <w:pPr>
              <w:pStyle w:val="a3"/>
              <w:rPr>
                <w:rFonts w:ascii="Times New Roman" w:hAnsi="Times New Roman"/>
                <w:sz w:val="24"/>
                <w:szCs w:val="24"/>
              </w:rPr>
            </w:pPr>
            <w:r>
              <w:rPr>
                <w:rFonts w:ascii="Times New Roman" w:hAnsi="Times New Roman"/>
                <w:sz w:val="24"/>
                <w:szCs w:val="24"/>
              </w:rPr>
              <w:t xml:space="preserve">Вязание </w:t>
            </w:r>
            <w:r w:rsidR="00730C1E">
              <w:rPr>
                <w:rFonts w:ascii="Times New Roman" w:hAnsi="Times New Roman"/>
                <w:sz w:val="24"/>
                <w:szCs w:val="24"/>
              </w:rPr>
              <w:t>детской сумочки</w:t>
            </w:r>
          </w:p>
        </w:tc>
        <w:tc>
          <w:tcPr>
            <w:tcW w:w="928" w:type="dxa"/>
            <w:tcBorders>
              <w:top w:val="single" w:sz="4" w:space="0" w:color="auto"/>
              <w:bottom w:val="single" w:sz="4" w:space="0" w:color="auto"/>
            </w:tcBorders>
          </w:tcPr>
          <w:p w:rsidR="00C4394B" w:rsidRPr="00E726B7" w:rsidRDefault="00B724EF"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Borders>
              <w:top w:val="single" w:sz="4" w:space="0" w:color="auto"/>
              <w:bottom w:val="single" w:sz="4" w:space="0" w:color="auto"/>
            </w:tcBorders>
          </w:tcPr>
          <w:p w:rsidR="00C4394B" w:rsidRPr="00E726B7" w:rsidRDefault="00C4394B" w:rsidP="005B25FA">
            <w:pPr>
              <w:pStyle w:val="a3"/>
              <w:jc w:val="center"/>
              <w:rPr>
                <w:rFonts w:ascii="Times New Roman" w:hAnsi="Times New Roman"/>
                <w:sz w:val="24"/>
                <w:szCs w:val="24"/>
              </w:rPr>
            </w:pPr>
          </w:p>
        </w:tc>
        <w:tc>
          <w:tcPr>
            <w:tcW w:w="1305" w:type="dxa"/>
            <w:tcBorders>
              <w:top w:val="single" w:sz="4" w:space="0" w:color="auto"/>
              <w:bottom w:val="single" w:sz="4" w:space="0" w:color="auto"/>
            </w:tcBorders>
          </w:tcPr>
          <w:p w:rsidR="00C4394B" w:rsidRPr="00E726B7" w:rsidRDefault="00B724EF"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Borders>
              <w:top w:val="single" w:sz="4" w:space="0" w:color="auto"/>
              <w:bottom w:val="single" w:sz="4" w:space="0" w:color="auto"/>
            </w:tcBorders>
          </w:tcPr>
          <w:p w:rsidR="00C4394B" w:rsidRDefault="00C4394B" w:rsidP="005B25FA">
            <w:pPr>
              <w:pStyle w:val="a3"/>
              <w:jc w:val="center"/>
              <w:rPr>
                <w:rFonts w:ascii="Times New Roman" w:hAnsi="Times New Roman"/>
                <w:sz w:val="24"/>
                <w:szCs w:val="24"/>
              </w:rPr>
            </w:pPr>
          </w:p>
        </w:tc>
      </w:tr>
      <w:tr w:rsidR="00C4394B" w:rsidRPr="00E726B7" w:rsidTr="00B01BD0">
        <w:trPr>
          <w:trHeight w:val="349"/>
        </w:trPr>
        <w:tc>
          <w:tcPr>
            <w:tcW w:w="720" w:type="dxa"/>
            <w:tcBorders>
              <w:top w:val="single" w:sz="4" w:space="0" w:color="auto"/>
            </w:tcBorders>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3.</w:t>
            </w:r>
          </w:p>
        </w:tc>
        <w:tc>
          <w:tcPr>
            <w:tcW w:w="4489" w:type="dxa"/>
            <w:tcBorders>
              <w:top w:val="single" w:sz="4" w:space="0" w:color="auto"/>
            </w:tcBorders>
          </w:tcPr>
          <w:p w:rsidR="00C4394B" w:rsidRPr="00E726B7" w:rsidRDefault="00B01BD0" w:rsidP="00730C1E">
            <w:pPr>
              <w:pStyle w:val="a3"/>
              <w:rPr>
                <w:rFonts w:ascii="Times New Roman" w:hAnsi="Times New Roman"/>
                <w:sz w:val="24"/>
                <w:szCs w:val="24"/>
              </w:rPr>
            </w:pPr>
            <w:r>
              <w:rPr>
                <w:rFonts w:ascii="Times New Roman" w:hAnsi="Times New Roman"/>
                <w:sz w:val="24"/>
                <w:szCs w:val="24"/>
              </w:rPr>
              <w:t xml:space="preserve">Вязание изделия </w:t>
            </w:r>
            <w:r w:rsidR="00730C1E">
              <w:rPr>
                <w:rFonts w:ascii="Times New Roman" w:hAnsi="Times New Roman"/>
                <w:sz w:val="24"/>
                <w:szCs w:val="24"/>
              </w:rPr>
              <w:t>"Лягушка"</w:t>
            </w:r>
          </w:p>
        </w:tc>
        <w:tc>
          <w:tcPr>
            <w:tcW w:w="928" w:type="dxa"/>
            <w:tcBorders>
              <w:top w:val="single" w:sz="4" w:space="0" w:color="auto"/>
            </w:tcBorders>
          </w:tcPr>
          <w:p w:rsidR="00C4394B" w:rsidRPr="00E726B7" w:rsidRDefault="00730C1E"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Borders>
              <w:top w:val="single" w:sz="4" w:space="0" w:color="auto"/>
            </w:tcBorders>
          </w:tcPr>
          <w:p w:rsidR="00C4394B" w:rsidRPr="00E726B7" w:rsidRDefault="00C4394B" w:rsidP="005B25FA">
            <w:pPr>
              <w:pStyle w:val="a3"/>
              <w:jc w:val="center"/>
              <w:rPr>
                <w:rFonts w:ascii="Times New Roman" w:hAnsi="Times New Roman"/>
                <w:sz w:val="24"/>
                <w:szCs w:val="24"/>
              </w:rPr>
            </w:pPr>
          </w:p>
        </w:tc>
        <w:tc>
          <w:tcPr>
            <w:tcW w:w="1305" w:type="dxa"/>
            <w:tcBorders>
              <w:top w:val="single" w:sz="4" w:space="0" w:color="auto"/>
            </w:tcBorders>
          </w:tcPr>
          <w:p w:rsidR="00C4394B" w:rsidRPr="00B724EF" w:rsidRDefault="00730C1E" w:rsidP="00B724EF">
            <w:r>
              <w:rPr>
                <w:rFonts w:ascii="Times New Roman" w:eastAsia="Calibri" w:hAnsi="Times New Roman" w:cs="Times New Roman"/>
                <w:sz w:val="24"/>
                <w:szCs w:val="24"/>
              </w:rPr>
              <w:t>2</w:t>
            </w:r>
          </w:p>
        </w:tc>
        <w:tc>
          <w:tcPr>
            <w:tcW w:w="1412" w:type="dxa"/>
            <w:tcBorders>
              <w:top w:val="single" w:sz="4" w:space="0" w:color="auto"/>
            </w:tcBorders>
          </w:tcPr>
          <w:p w:rsidR="00C4394B" w:rsidRDefault="00C4394B" w:rsidP="005B25FA">
            <w:pPr>
              <w:pStyle w:val="a3"/>
              <w:jc w:val="center"/>
              <w:rPr>
                <w:rFonts w:ascii="Times New Roman" w:hAnsi="Times New Roman"/>
                <w:sz w:val="24"/>
                <w:szCs w:val="24"/>
              </w:rPr>
            </w:pPr>
          </w:p>
        </w:tc>
      </w:tr>
      <w:tr w:rsidR="00C4394B" w:rsidRPr="00E726B7" w:rsidTr="00B01BD0">
        <w:tc>
          <w:tcPr>
            <w:tcW w:w="8477" w:type="dxa"/>
            <w:gridSpan w:val="5"/>
          </w:tcPr>
          <w:p w:rsidR="00C4394B" w:rsidRPr="00E726B7" w:rsidRDefault="00B01BD0" w:rsidP="00B724EF">
            <w:pPr>
              <w:pStyle w:val="a3"/>
              <w:rPr>
                <w:rFonts w:ascii="Times New Roman" w:hAnsi="Times New Roman"/>
                <w:sz w:val="24"/>
                <w:szCs w:val="24"/>
              </w:rPr>
            </w:pPr>
            <w:r>
              <w:rPr>
                <w:rFonts w:ascii="Times New Roman" w:hAnsi="Times New Roman"/>
                <w:sz w:val="24"/>
                <w:szCs w:val="24"/>
              </w:rPr>
              <w:t xml:space="preserve">                                               Бабушкин квадрат</w:t>
            </w:r>
            <w:r w:rsidR="00485A9F">
              <w:rPr>
                <w:rFonts w:ascii="Times New Roman" w:hAnsi="Times New Roman"/>
                <w:sz w:val="24"/>
                <w:szCs w:val="24"/>
              </w:rPr>
              <w:t xml:space="preserve"> (7 ч)</w:t>
            </w:r>
          </w:p>
        </w:tc>
        <w:tc>
          <w:tcPr>
            <w:tcW w:w="1412" w:type="dxa"/>
          </w:tcPr>
          <w:p w:rsidR="00C4394B" w:rsidRDefault="00C4394B" w:rsidP="005B25FA">
            <w:pPr>
              <w:pStyle w:val="a3"/>
              <w:jc w:val="center"/>
              <w:rPr>
                <w:rFonts w:ascii="Times New Roman" w:hAnsi="Times New Roman"/>
                <w:sz w:val="24"/>
                <w:szCs w:val="24"/>
              </w:rPr>
            </w:pPr>
          </w:p>
        </w:tc>
      </w:tr>
      <w:tr w:rsidR="00C4394B" w:rsidRPr="00E726B7" w:rsidTr="00B01BD0">
        <w:tc>
          <w:tcPr>
            <w:tcW w:w="720" w:type="dxa"/>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1.</w:t>
            </w:r>
          </w:p>
        </w:tc>
        <w:tc>
          <w:tcPr>
            <w:tcW w:w="4489" w:type="dxa"/>
          </w:tcPr>
          <w:p w:rsidR="00C4394B" w:rsidRPr="00E726B7" w:rsidRDefault="00C4394B" w:rsidP="005B25FA">
            <w:pPr>
              <w:pStyle w:val="a3"/>
              <w:rPr>
                <w:rFonts w:ascii="Times New Roman" w:hAnsi="Times New Roman"/>
                <w:sz w:val="24"/>
                <w:szCs w:val="24"/>
              </w:rPr>
            </w:pPr>
            <w:r>
              <w:rPr>
                <w:rFonts w:ascii="Times New Roman" w:hAnsi="Times New Roman"/>
                <w:sz w:val="24"/>
                <w:szCs w:val="24"/>
              </w:rPr>
              <w:t>В</w:t>
            </w:r>
            <w:r w:rsidR="00730C1E">
              <w:rPr>
                <w:rFonts w:ascii="Times New Roman" w:hAnsi="Times New Roman"/>
                <w:sz w:val="24"/>
                <w:szCs w:val="24"/>
              </w:rPr>
              <w:t>язание  различных видов квадратов</w:t>
            </w:r>
            <w:r w:rsidR="00485A9F">
              <w:rPr>
                <w:rFonts w:ascii="Times New Roman" w:hAnsi="Times New Roman"/>
                <w:sz w:val="24"/>
                <w:szCs w:val="24"/>
              </w:rPr>
              <w:t>, изделие "Прихватка"</w:t>
            </w:r>
          </w:p>
        </w:tc>
        <w:tc>
          <w:tcPr>
            <w:tcW w:w="928" w:type="dxa"/>
          </w:tcPr>
          <w:p w:rsidR="00C4394B" w:rsidRPr="00E726B7" w:rsidRDefault="00485A9F"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Pr>
          <w:p w:rsidR="00C4394B" w:rsidRPr="00E726B7" w:rsidRDefault="00C4394B" w:rsidP="005B25FA">
            <w:pPr>
              <w:pStyle w:val="a3"/>
              <w:jc w:val="center"/>
              <w:rPr>
                <w:rFonts w:ascii="Times New Roman" w:hAnsi="Times New Roman"/>
                <w:sz w:val="24"/>
                <w:szCs w:val="24"/>
              </w:rPr>
            </w:pPr>
          </w:p>
        </w:tc>
        <w:tc>
          <w:tcPr>
            <w:tcW w:w="1305" w:type="dxa"/>
          </w:tcPr>
          <w:p w:rsidR="00C4394B" w:rsidRPr="00E726B7" w:rsidRDefault="00485A9F"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Pr>
          <w:p w:rsidR="00C4394B" w:rsidRPr="00E726B7" w:rsidRDefault="00C4394B" w:rsidP="005B25FA">
            <w:pPr>
              <w:pStyle w:val="a3"/>
              <w:jc w:val="center"/>
              <w:rPr>
                <w:rFonts w:ascii="Times New Roman" w:hAnsi="Times New Roman"/>
                <w:sz w:val="24"/>
                <w:szCs w:val="24"/>
              </w:rPr>
            </w:pPr>
          </w:p>
        </w:tc>
      </w:tr>
      <w:tr w:rsidR="00C4394B" w:rsidRPr="00E726B7" w:rsidTr="00B01BD0">
        <w:tc>
          <w:tcPr>
            <w:tcW w:w="720" w:type="dxa"/>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2.</w:t>
            </w:r>
          </w:p>
        </w:tc>
        <w:tc>
          <w:tcPr>
            <w:tcW w:w="4489" w:type="dxa"/>
          </w:tcPr>
          <w:p w:rsidR="00C4394B" w:rsidRPr="00E726B7" w:rsidRDefault="00730C1E" w:rsidP="005B25FA">
            <w:pPr>
              <w:pStyle w:val="a3"/>
              <w:rPr>
                <w:rFonts w:ascii="Times New Roman" w:hAnsi="Times New Roman"/>
                <w:sz w:val="24"/>
                <w:szCs w:val="24"/>
              </w:rPr>
            </w:pPr>
            <w:r>
              <w:rPr>
                <w:rFonts w:ascii="Times New Roman" w:hAnsi="Times New Roman"/>
                <w:sz w:val="24"/>
                <w:szCs w:val="24"/>
              </w:rPr>
              <w:t>Вязание  накидки для табурета</w:t>
            </w:r>
          </w:p>
        </w:tc>
        <w:tc>
          <w:tcPr>
            <w:tcW w:w="928" w:type="dxa"/>
          </w:tcPr>
          <w:p w:rsidR="00C4394B" w:rsidRPr="00E726B7" w:rsidRDefault="00B724EF"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Pr>
          <w:p w:rsidR="00C4394B" w:rsidRPr="00E726B7" w:rsidRDefault="00C4394B" w:rsidP="005B25FA">
            <w:pPr>
              <w:pStyle w:val="a3"/>
              <w:jc w:val="center"/>
              <w:rPr>
                <w:rFonts w:ascii="Times New Roman" w:hAnsi="Times New Roman"/>
                <w:sz w:val="24"/>
                <w:szCs w:val="24"/>
              </w:rPr>
            </w:pPr>
          </w:p>
        </w:tc>
        <w:tc>
          <w:tcPr>
            <w:tcW w:w="1305" w:type="dxa"/>
          </w:tcPr>
          <w:p w:rsidR="00C4394B" w:rsidRPr="00E726B7" w:rsidRDefault="00B724EF"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Pr>
          <w:p w:rsidR="00C4394B" w:rsidRDefault="00C4394B" w:rsidP="005B25FA">
            <w:pPr>
              <w:pStyle w:val="a3"/>
              <w:jc w:val="center"/>
              <w:rPr>
                <w:rFonts w:ascii="Times New Roman" w:hAnsi="Times New Roman"/>
                <w:sz w:val="24"/>
                <w:szCs w:val="24"/>
              </w:rPr>
            </w:pPr>
          </w:p>
        </w:tc>
      </w:tr>
      <w:tr w:rsidR="00C4394B" w:rsidRPr="00E726B7" w:rsidTr="00B01BD0">
        <w:tc>
          <w:tcPr>
            <w:tcW w:w="720" w:type="dxa"/>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3.</w:t>
            </w:r>
          </w:p>
        </w:tc>
        <w:tc>
          <w:tcPr>
            <w:tcW w:w="4489" w:type="dxa"/>
          </w:tcPr>
          <w:p w:rsidR="00C4394B" w:rsidRPr="00E726B7" w:rsidRDefault="00730C1E" w:rsidP="005B25FA">
            <w:pPr>
              <w:pStyle w:val="a3"/>
              <w:rPr>
                <w:rFonts w:ascii="Times New Roman" w:hAnsi="Times New Roman"/>
                <w:sz w:val="24"/>
                <w:szCs w:val="24"/>
              </w:rPr>
            </w:pPr>
            <w:r>
              <w:rPr>
                <w:rFonts w:ascii="Times New Roman" w:hAnsi="Times New Roman"/>
                <w:sz w:val="24"/>
                <w:szCs w:val="24"/>
              </w:rPr>
              <w:t>Вязание  на чайник "Петушок"</w:t>
            </w:r>
          </w:p>
        </w:tc>
        <w:tc>
          <w:tcPr>
            <w:tcW w:w="928" w:type="dxa"/>
          </w:tcPr>
          <w:p w:rsidR="00C4394B" w:rsidRPr="00E726B7" w:rsidRDefault="00B724EF" w:rsidP="005B25FA">
            <w:pPr>
              <w:pStyle w:val="a3"/>
              <w:jc w:val="center"/>
              <w:rPr>
                <w:rFonts w:ascii="Times New Roman" w:hAnsi="Times New Roman"/>
                <w:sz w:val="24"/>
                <w:szCs w:val="24"/>
              </w:rPr>
            </w:pPr>
            <w:r>
              <w:rPr>
                <w:rFonts w:ascii="Times New Roman" w:hAnsi="Times New Roman"/>
                <w:sz w:val="24"/>
                <w:szCs w:val="24"/>
              </w:rPr>
              <w:t>3</w:t>
            </w:r>
          </w:p>
        </w:tc>
        <w:tc>
          <w:tcPr>
            <w:tcW w:w="1035" w:type="dxa"/>
          </w:tcPr>
          <w:p w:rsidR="00C4394B" w:rsidRPr="00E726B7" w:rsidRDefault="00C4394B" w:rsidP="005B25FA">
            <w:pPr>
              <w:pStyle w:val="a3"/>
              <w:jc w:val="center"/>
              <w:rPr>
                <w:rFonts w:ascii="Times New Roman" w:hAnsi="Times New Roman"/>
                <w:sz w:val="24"/>
                <w:szCs w:val="24"/>
              </w:rPr>
            </w:pPr>
          </w:p>
        </w:tc>
        <w:tc>
          <w:tcPr>
            <w:tcW w:w="1305" w:type="dxa"/>
          </w:tcPr>
          <w:p w:rsidR="00C4394B" w:rsidRPr="00E726B7" w:rsidRDefault="00B724EF" w:rsidP="005B25FA">
            <w:pPr>
              <w:pStyle w:val="a3"/>
              <w:jc w:val="center"/>
              <w:rPr>
                <w:rFonts w:ascii="Times New Roman" w:hAnsi="Times New Roman"/>
                <w:sz w:val="24"/>
                <w:szCs w:val="24"/>
              </w:rPr>
            </w:pPr>
            <w:r>
              <w:rPr>
                <w:rFonts w:ascii="Times New Roman" w:hAnsi="Times New Roman"/>
                <w:sz w:val="24"/>
                <w:szCs w:val="24"/>
              </w:rPr>
              <w:t>3</w:t>
            </w:r>
          </w:p>
        </w:tc>
        <w:tc>
          <w:tcPr>
            <w:tcW w:w="1412" w:type="dxa"/>
          </w:tcPr>
          <w:p w:rsidR="00C4394B" w:rsidRDefault="00C4394B" w:rsidP="005B25FA">
            <w:pPr>
              <w:pStyle w:val="a3"/>
              <w:jc w:val="center"/>
              <w:rPr>
                <w:rFonts w:ascii="Times New Roman" w:hAnsi="Times New Roman"/>
                <w:sz w:val="24"/>
                <w:szCs w:val="24"/>
              </w:rPr>
            </w:pPr>
          </w:p>
        </w:tc>
      </w:tr>
      <w:tr w:rsidR="00C4394B" w:rsidRPr="00E726B7" w:rsidTr="00B01BD0">
        <w:tc>
          <w:tcPr>
            <w:tcW w:w="8477" w:type="dxa"/>
            <w:gridSpan w:val="5"/>
          </w:tcPr>
          <w:p w:rsidR="00C4394B" w:rsidRPr="00E726B7" w:rsidRDefault="00B724EF" w:rsidP="005B25FA">
            <w:pPr>
              <w:pStyle w:val="a3"/>
              <w:jc w:val="center"/>
              <w:rPr>
                <w:rFonts w:ascii="Times New Roman" w:hAnsi="Times New Roman"/>
                <w:sz w:val="24"/>
                <w:szCs w:val="24"/>
              </w:rPr>
            </w:pPr>
            <w:r>
              <w:rPr>
                <w:rFonts w:ascii="Times New Roman" w:hAnsi="Times New Roman"/>
                <w:sz w:val="24"/>
                <w:szCs w:val="24"/>
              </w:rPr>
              <w:t>Зачетная работа</w:t>
            </w:r>
            <w:proofErr w:type="gramStart"/>
            <w:r w:rsidR="00731391">
              <w:rPr>
                <w:rFonts w:ascii="Times New Roman" w:hAnsi="Times New Roman"/>
                <w:sz w:val="24"/>
                <w:szCs w:val="24"/>
              </w:rPr>
              <w:t xml:space="preserve"> ,</w:t>
            </w:r>
            <w:proofErr w:type="gramEnd"/>
            <w:r w:rsidR="00731391">
              <w:rPr>
                <w:rFonts w:ascii="Times New Roman" w:hAnsi="Times New Roman"/>
                <w:sz w:val="24"/>
                <w:szCs w:val="24"/>
              </w:rPr>
              <w:t xml:space="preserve"> Проект.</w:t>
            </w:r>
            <w:r w:rsidR="00485A9F">
              <w:rPr>
                <w:rFonts w:ascii="Times New Roman" w:hAnsi="Times New Roman"/>
                <w:sz w:val="24"/>
                <w:szCs w:val="24"/>
              </w:rPr>
              <w:t xml:space="preserve"> (6 ч)</w:t>
            </w:r>
          </w:p>
        </w:tc>
        <w:tc>
          <w:tcPr>
            <w:tcW w:w="1412" w:type="dxa"/>
          </w:tcPr>
          <w:p w:rsidR="00C4394B" w:rsidRPr="00E726B7" w:rsidRDefault="00C4394B" w:rsidP="005B25FA">
            <w:pPr>
              <w:pStyle w:val="a3"/>
              <w:jc w:val="center"/>
              <w:rPr>
                <w:rFonts w:ascii="Times New Roman" w:hAnsi="Times New Roman"/>
                <w:sz w:val="24"/>
                <w:szCs w:val="24"/>
              </w:rPr>
            </w:pPr>
          </w:p>
        </w:tc>
      </w:tr>
      <w:tr w:rsidR="00C4394B" w:rsidRPr="00E726B7" w:rsidTr="00B01BD0">
        <w:tc>
          <w:tcPr>
            <w:tcW w:w="720" w:type="dxa"/>
          </w:tcPr>
          <w:p w:rsidR="00C4394B" w:rsidRPr="00E726B7" w:rsidRDefault="00C4394B" w:rsidP="005B25FA">
            <w:pPr>
              <w:pStyle w:val="a3"/>
              <w:jc w:val="center"/>
              <w:rPr>
                <w:rFonts w:ascii="Times New Roman" w:hAnsi="Times New Roman"/>
                <w:sz w:val="24"/>
                <w:szCs w:val="24"/>
              </w:rPr>
            </w:pPr>
            <w:r w:rsidRPr="00E726B7">
              <w:rPr>
                <w:rFonts w:ascii="Times New Roman" w:hAnsi="Times New Roman"/>
                <w:sz w:val="24"/>
                <w:szCs w:val="24"/>
              </w:rPr>
              <w:t>1.</w:t>
            </w:r>
          </w:p>
        </w:tc>
        <w:tc>
          <w:tcPr>
            <w:tcW w:w="4489" w:type="dxa"/>
          </w:tcPr>
          <w:p w:rsidR="00C4394B" w:rsidRPr="00E726B7" w:rsidRDefault="00730C1E" w:rsidP="00731391">
            <w:pPr>
              <w:pStyle w:val="a3"/>
              <w:tabs>
                <w:tab w:val="center" w:pos="2132"/>
              </w:tabs>
              <w:rPr>
                <w:rFonts w:ascii="Times New Roman" w:hAnsi="Times New Roman"/>
                <w:sz w:val="24"/>
                <w:szCs w:val="24"/>
              </w:rPr>
            </w:pPr>
            <w:r w:rsidRPr="00A01E56">
              <w:rPr>
                <w:rFonts w:ascii="Times New Roman" w:eastAsia="Times New Roman" w:hAnsi="Times New Roman"/>
                <w:bCs/>
                <w:sz w:val="24"/>
                <w:szCs w:val="24"/>
                <w:lang w:eastAsia="ru-RU"/>
              </w:rPr>
              <w:t>Условные обозначения при вязании крючком</w:t>
            </w:r>
            <w:proofErr w:type="gramStart"/>
            <w:r w:rsidRPr="00A01E56">
              <w:rPr>
                <w:rFonts w:ascii="Times New Roman" w:eastAsia="Times New Roman" w:hAnsi="Times New Roman"/>
                <w:bCs/>
                <w:sz w:val="24"/>
                <w:szCs w:val="24"/>
                <w:lang w:eastAsia="ru-RU"/>
              </w:rPr>
              <w:t>.</w:t>
            </w:r>
            <w:proofErr w:type="gramEnd"/>
            <w:r>
              <w:rPr>
                <w:rFonts w:ascii="Times New Roman" w:eastAsia="Times New Roman" w:hAnsi="Times New Roman"/>
                <w:bCs/>
                <w:sz w:val="24"/>
                <w:szCs w:val="24"/>
                <w:lang w:eastAsia="ru-RU"/>
              </w:rPr>
              <w:t xml:space="preserve"> </w:t>
            </w:r>
            <w:proofErr w:type="gramStart"/>
            <w:r>
              <w:rPr>
                <w:rFonts w:ascii="Times New Roman" w:eastAsia="Times New Roman" w:hAnsi="Times New Roman"/>
                <w:bCs/>
                <w:sz w:val="24"/>
                <w:szCs w:val="24"/>
                <w:lang w:eastAsia="ru-RU"/>
              </w:rPr>
              <w:t>в</w:t>
            </w:r>
            <w:proofErr w:type="gramEnd"/>
            <w:r>
              <w:rPr>
                <w:rFonts w:ascii="Times New Roman" w:eastAsia="Times New Roman" w:hAnsi="Times New Roman"/>
                <w:bCs/>
                <w:sz w:val="24"/>
                <w:szCs w:val="24"/>
                <w:lang w:eastAsia="ru-RU"/>
              </w:rPr>
              <w:t>ыбор темы</w:t>
            </w:r>
          </w:p>
        </w:tc>
        <w:tc>
          <w:tcPr>
            <w:tcW w:w="928" w:type="dxa"/>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1</w:t>
            </w:r>
          </w:p>
        </w:tc>
        <w:tc>
          <w:tcPr>
            <w:tcW w:w="1035" w:type="dxa"/>
          </w:tcPr>
          <w:p w:rsidR="00C4394B" w:rsidRPr="00E726B7" w:rsidRDefault="00C4394B" w:rsidP="005B25FA">
            <w:pPr>
              <w:pStyle w:val="a3"/>
              <w:jc w:val="center"/>
              <w:rPr>
                <w:rFonts w:ascii="Times New Roman" w:hAnsi="Times New Roman"/>
                <w:sz w:val="24"/>
                <w:szCs w:val="24"/>
              </w:rPr>
            </w:pPr>
            <w:r>
              <w:rPr>
                <w:rFonts w:ascii="Times New Roman" w:hAnsi="Times New Roman"/>
                <w:sz w:val="24"/>
                <w:szCs w:val="24"/>
              </w:rPr>
              <w:t>1</w:t>
            </w:r>
          </w:p>
        </w:tc>
        <w:tc>
          <w:tcPr>
            <w:tcW w:w="1305" w:type="dxa"/>
          </w:tcPr>
          <w:p w:rsidR="00C4394B" w:rsidRPr="00E726B7" w:rsidRDefault="00485A9F" w:rsidP="005B25FA">
            <w:pPr>
              <w:pStyle w:val="a3"/>
              <w:jc w:val="center"/>
              <w:rPr>
                <w:rFonts w:ascii="Times New Roman" w:hAnsi="Times New Roman"/>
                <w:sz w:val="24"/>
                <w:szCs w:val="24"/>
              </w:rPr>
            </w:pPr>
            <w:r>
              <w:rPr>
                <w:rFonts w:ascii="Times New Roman" w:hAnsi="Times New Roman"/>
                <w:sz w:val="24"/>
                <w:szCs w:val="24"/>
              </w:rPr>
              <w:t>1</w:t>
            </w:r>
          </w:p>
        </w:tc>
        <w:tc>
          <w:tcPr>
            <w:tcW w:w="1412" w:type="dxa"/>
          </w:tcPr>
          <w:p w:rsidR="00C4394B" w:rsidRPr="00E726B7" w:rsidRDefault="00C4394B" w:rsidP="005B25FA">
            <w:pPr>
              <w:pStyle w:val="a3"/>
              <w:jc w:val="center"/>
              <w:rPr>
                <w:rFonts w:ascii="Times New Roman" w:hAnsi="Times New Roman"/>
                <w:sz w:val="24"/>
                <w:szCs w:val="24"/>
              </w:rPr>
            </w:pPr>
          </w:p>
        </w:tc>
      </w:tr>
      <w:tr w:rsidR="00C4394B" w:rsidRPr="00E726B7" w:rsidTr="00B01BD0">
        <w:tc>
          <w:tcPr>
            <w:tcW w:w="720" w:type="dxa"/>
          </w:tcPr>
          <w:p w:rsidR="00C4394B" w:rsidRPr="00E726B7" w:rsidRDefault="00731391" w:rsidP="005B25FA">
            <w:pPr>
              <w:pStyle w:val="a3"/>
              <w:jc w:val="center"/>
              <w:rPr>
                <w:rFonts w:ascii="Times New Roman" w:hAnsi="Times New Roman"/>
                <w:sz w:val="24"/>
                <w:szCs w:val="24"/>
              </w:rPr>
            </w:pPr>
            <w:r>
              <w:rPr>
                <w:rFonts w:ascii="Times New Roman" w:hAnsi="Times New Roman"/>
                <w:sz w:val="24"/>
                <w:szCs w:val="24"/>
              </w:rPr>
              <w:t>2</w:t>
            </w:r>
          </w:p>
        </w:tc>
        <w:tc>
          <w:tcPr>
            <w:tcW w:w="4489" w:type="dxa"/>
          </w:tcPr>
          <w:p w:rsidR="00C4394B" w:rsidRPr="00E726B7" w:rsidRDefault="00730C1E" w:rsidP="005B25FA">
            <w:pPr>
              <w:pStyle w:val="a3"/>
              <w:rPr>
                <w:rFonts w:ascii="Times New Roman" w:hAnsi="Times New Roman"/>
                <w:sz w:val="24"/>
                <w:szCs w:val="24"/>
              </w:rPr>
            </w:pPr>
            <w:r>
              <w:rPr>
                <w:rFonts w:ascii="Times New Roman" w:hAnsi="Times New Roman"/>
                <w:sz w:val="24"/>
                <w:szCs w:val="24"/>
              </w:rPr>
              <w:t>Вязание изделия "Клубничка" по схеме</w:t>
            </w:r>
          </w:p>
        </w:tc>
        <w:tc>
          <w:tcPr>
            <w:tcW w:w="928" w:type="dxa"/>
          </w:tcPr>
          <w:p w:rsidR="00C4394B" w:rsidRPr="00E726B7" w:rsidRDefault="00730C1E"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Pr>
          <w:p w:rsidR="00C4394B" w:rsidRPr="00E726B7" w:rsidRDefault="00C4394B" w:rsidP="005B25FA">
            <w:pPr>
              <w:pStyle w:val="a3"/>
              <w:jc w:val="center"/>
              <w:rPr>
                <w:rFonts w:ascii="Times New Roman" w:hAnsi="Times New Roman"/>
                <w:sz w:val="24"/>
                <w:szCs w:val="24"/>
              </w:rPr>
            </w:pPr>
          </w:p>
        </w:tc>
        <w:tc>
          <w:tcPr>
            <w:tcW w:w="1305" w:type="dxa"/>
          </w:tcPr>
          <w:p w:rsidR="00C4394B" w:rsidRPr="00E726B7" w:rsidRDefault="00730C1E"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Pr>
          <w:p w:rsidR="00C4394B" w:rsidRDefault="00C4394B" w:rsidP="005B25FA">
            <w:pPr>
              <w:pStyle w:val="a3"/>
              <w:jc w:val="center"/>
              <w:rPr>
                <w:rFonts w:ascii="Times New Roman" w:hAnsi="Times New Roman"/>
                <w:sz w:val="24"/>
                <w:szCs w:val="24"/>
              </w:rPr>
            </w:pPr>
          </w:p>
        </w:tc>
      </w:tr>
      <w:tr w:rsidR="00C4394B" w:rsidRPr="00E726B7" w:rsidTr="00B01BD0">
        <w:tc>
          <w:tcPr>
            <w:tcW w:w="720" w:type="dxa"/>
          </w:tcPr>
          <w:p w:rsidR="00C4394B" w:rsidRPr="00E726B7" w:rsidRDefault="00731391" w:rsidP="005B25FA">
            <w:pPr>
              <w:pStyle w:val="a3"/>
              <w:jc w:val="center"/>
              <w:rPr>
                <w:rFonts w:ascii="Times New Roman" w:hAnsi="Times New Roman"/>
                <w:sz w:val="24"/>
                <w:szCs w:val="24"/>
              </w:rPr>
            </w:pPr>
            <w:r>
              <w:rPr>
                <w:rFonts w:ascii="Times New Roman" w:hAnsi="Times New Roman"/>
                <w:sz w:val="24"/>
                <w:szCs w:val="24"/>
              </w:rPr>
              <w:t>3</w:t>
            </w:r>
          </w:p>
        </w:tc>
        <w:tc>
          <w:tcPr>
            <w:tcW w:w="4489" w:type="dxa"/>
          </w:tcPr>
          <w:p w:rsidR="00C4394B" w:rsidRPr="00E726B7" w:rsidRDefault="00730C1E" w:rsidP="005B25FA">
            <w:pPr>
              <w:pStyle w:val="a3"/>
              <w:rPr>
                <w:rFonts w:ascii="Times New Roman" w:hAnsi="Times New Roman"/>
                <w:sz w:val="24"/>
                <w:szCs w:val="24"/>
              </w:rPr>
            </w:pPr>
            <w:r>
              <w:rPr>
                <w:rFonts w:ascii="Times New Roman" w:hAnsi="Times New Roman"/>
                <w:sz w:val="24"/>
                <w:szCs w:val="24"/>
              </w:rPr>
              <w:t>Вязание изделия по схеме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рактика</w:t>
            </w:r>
          </w:p>
        </w:tc>
        <w:tc>
          <w:tcPr>
            <w:tcW w:w="928" w:type="dxa"/>
          </w:tcPr>
          <w:p w:rsidR="00C4394B" w:rsidRPr="00E726B7" w:rsidRDefault="00730C1E" w:rsidP="005B25FA">
            <w:pPr>
              <w:pStyle w:val="a3"/>
              <w:jc w:val="center"/>
              <w:rPr>
                <w:rFonts w:ascii="Times New Roman" w:hAnsi="Times New Roman"/>
                <w:sz w:val="24"/>
                <w:szCs w:val="24"/>
              </w:rPr>
            </w:pPr>
            <w:r>
              <w:rPr>
                <w:rFonts w:ascii="Times New Roman" w:hAnsi="Times New Roman"/>
                <w:sz w:val="24"/>
                <w:szCs w:val="24"/>
              </w:rPr>
              <w:t>2</w:t>
            </w:r>
          </w:p>
        </w:tc>
        <w:tc>
          <w:tcPr>
            <w:tcW w:w="1035" w:type="dxa"/>
          </w:tcPr>
          <w:p w:rsidR="00C4394B" w:rsidRPr="00E726B7" w:rsidRDefault="00C4394B" w:rsidP="005B25FA">
            <w:pPr>
              <w:pStyle w:val="a3"/>
              <w:jc w:val="center"/>
              <w:rPr>
                <w:rFonts w:ascii="Times New Roman" w:hAnsi="Times New Roman"/>
                <w:sz w:val="24"/>
                <w:szCs w:val="24"/>
              </w:rPr>
            </w:pPr>
          </w:p>
        </w:tc>
        <w:tc>
          <w:tcPr>
            <w:tcW w:w="1305" w:type="dxa"/>
          </w:tcPr>
          <w:p w:rsidR="00C4394B" w:rsidRPr="00E726B7" w:rsidRDefault="00730C1E" w:rsidP="005B25FA">
            <w:pPr>
              <w:pStyle w:val="a3"/>
              <w:jc w:val="center"/>
              <w:rPr>
                <w:rFonts w:ascii="Times New Roman" w:hAnsi="Times New Roman"/>
                <w:sz w:val="24"/>
                <w:szCs w:val="24"/>
              </w:rPr>
            </w:pPr>
            <w:r>
              <w:rPr>
                <w:rFonts w:ascii="Times New Roman" w:hAnsi="Times New Roman"/>
                <w:sz w:val="24"/>
                <w:szCs w:val="24"/>
              </w:rPr>
              <w:t>2</w:t>
            </w:r>
          </w:p>
        </w:tc>
        <w:tc>
          <w:tcPr>
            <w:tcW w:w="1412" w:type="dxa"/>
          </w:tcPr>
          <w:p w:rsidR="00C4394B" w:rsidRDefault="00C4394B" w:rsidP="005B25FA">
            <w:pPr>
              <w:pStyle w:val="a3"/>
              <w:jc w:val="center"/>
              <w:rPr>
                <w:rFonts w:ascii="Times New Roman" w:hAnsi="Times New Roman"/>
                <w:sz w:val="24"/>
                <w:szCs w:val="24"/>
              </w:rPr>
            </w:pPr>
          </w:p>
        </w:tc>
      </w:tr>
      <w:tr w:rsidR="00730C1E" w:rsidRPr="00E726B7" w:rsidTr="00B01BD0">
        <w:tc>
          <w:tcPr>
            <w:tcW w:w="720" w:type="dxa"/>
          </w:tcPr>
          <w:p w:rsidR="00730C1E" w:rsidRDefault="00730C1E" w:rsidP="005B25FA">
            <w:pPr>
              <w:pStyle w:val="a3"/>
              <w:jc w:val="center"/>
              <w:rPr>
                <w:rFonts w:ascii="Times New Roman" w:hAnsi="Times New Roman"/>
                <w:sz w:val="24"/>
                <w:szCs w:val="24"/>
              </w:rPr>
            </w:pPr>
          </w:p>
        </w:tc>
        <w:tc>
          <w:tcPr>
            <w:tcW w:w="4489" w:type="dxa"/>
          </w:tcPr>
          <w:p w:rsidR="00730C1E" w:rsidRDefault="00730C1E" w:rsidP="005B25FA">
            <w:pPr>
              <w:pStyle w:val="a3"/>
              <w:rPr>
                <w:rFonts w:ascii="Times New Roman" w:hAnsi="Times New Roman"/>
                <w:sz w:val="24"/>
                <w:szCs w:val="24"/>
              </w:rPr>
            </w:pPr>
            <w:r>
              <w:rPr>
                <w:rFonts w:ascii="Times New Roman" w:hAnsi="Times New Roman"/>
                <w:sz w:val="24"/>
                <w:szCs w:val="24"/>
              </w:rPr>
              <w:t xml:space="preserve">Выставка изделий. Защита проектов </w:t>
            </w:r>
          </w:p>
        </w:tc>
        <w:tc>
          <w:tcPr>
            <w:tcW w:w="928" w:type="dxa"/>
          </w:tcPr>
          <w:p w:rsidR="00730C1E" w:rsidRDefault="00730C1E" w:rsidP="005B25FA">
            <w:pPr>
              <w:pStyle w:val="a3"/>
              <w:jc w:val="center"/>
              <w:rPr>
                <w:rFonts w:ascii="Times New Roman" w:hAnsi="Times New Roman"/>
                <w:sz w:val="24"/>
                <w:szCs w:val="24"/>
              </w:rPr>
            </w:pPr>
            <w:r>
              <w:rPr>
                <w:rFonts w:ascii="Times New Roman" w:hAnsi="Times New Roman"/>
                <w:sz w:val="24"/>
                <w:szCs w:val="24"/>
              </w:rPr>
              <w:t>1</w:t>
            </w:r>
          </w:p>
        </w:tc>
        <w:tc>
          <w:tcPr>
            <w:tcW w:w="1035" w:type="dxa"/>
          </w:tcPr>
          <w:p w:rsidR="00730C1E" w:rsidRPr="00E726B7" w:rsidRDefault="00730C1E" w:rsidP="005B25FA">
            <w:pPr>
              <w:pStyle w:val="a3"/>
              <w:jc w:val="center"/>
              <w:rPr>
                <w:rFonts w:ascii="Times New Roman" w:hAnsi="Times New Roman"/>
                <w:sz w:val="24"/>
                <w:szCs w:val="24"/>
              </w:rPr>
            </w:pPr>
          </w:p>
        </w:tc>
        <w:tc>
          <w:tcPr>
            <w:tcW w:w="1305" w:type="dxa"/>
          </w:tcPr>
          <w:p w:rsidR="00730C1E" w:rsidRDefault="00730C1E" w:rsidP="005B25FA">
            <w:pPr>
              <w:pStyle w:val="a3"/>
              <w:jc w:val="center"/>
              <w:rPr>
                <w:rFonts w:ascii="Times New Roman" w:hAnsi="Times New Roman"/>
                <w:sz w:val="24"/>
                <w:szCs w:val="24"/>
              </w:rPr>
            </w:pPr>
          </w:p>
        </w:tc>
        <w:tc>
          <w:tcPr>
            <w:tcW w:w="1412" w:type="dxa"/>
          </w:tcPr>
          <w:p w:rsidR="00730C1E" w:rsidRDefault="00730C1E" w:rsidP="005B25FA">
            <w:pPr>
              <w:pStyle w:val="a3"/>
              <w:jc w:val="center"/>
              <w:rPr>
                <w:rFonts w:ascii="Times New Roman" w:hAnsi="Times New Roman"/>
                <w:sz w:val="24"/>
                <w:szCs w:val="24"/>
              </w:rPr>
            </w:pPr>
          </w:p>
        </w:tc>
      </w:tr>
      <w:tr w:rsidR="00C4394B" w:rsidRPr="00DA55B8" w:rsidTr="00B01BD0">
        <w:tc>
          <w:tcPr>
            <w:tcW w:w="720" w:type="dxa"/>
          </w:tcPr>
          <w:p w:rsidR="00C4394B" w:rsidRPr="00DA55B8" w:rsidRDefault="00C4394B" w:rsidP="005B25FA">
            <w:pPr>
              <w:pStyle w:val="a3"/>
              <w:jc w:val="center"/>
              <w:rPr>
                <w:rFonts w:ascii="Times New Roman" w:hAnsi="Times New Roman"/>
                <w:b/>
                <w:sz w:val="24"/>
                <w:szCs w:val="24"/>
              </w:rPr>
            </w:pPr>
          </w:p>
        </w:tc>
        <w:tc>
          <w:tcPr>
            <w:tcW w:w="4489" w:type="dxa"/>
          </w:tcPr>
          <w:p w:rsidR="00C4394B" w:rsidRPr="00DA55B8" w:rsidRDefault="00C4394B" w:rsidP="005B25FA">
            <w:pPr>
              <w:pStyle w:val="a3"/>
              <w:rPr>
                <w:rFonts w:ascii="Times New Roman" w:hAnsi="Times New Roman"/>
                <w:b/>
                <w:sz w:val="24"/>
                <w:szCs w:val="24"/>
              </w:rPr>
            </w:pPr>
            <w:r w:rsidRPr="00DA55B8">
              <w:rPr>
                <w:rFonts w:ascii="Times New Roman" w:hAnsi="Times New Roman"/>
                <w:b/>
                <w:sz w:val="24"/>
                <w:szCs w:val="24"/>
              </w:rPr>
              <w:t xml:space="preserve">Итого </w:t>
            </w:r>
          </w:p>
        </w:tc>
        <w:tc>
          <w:tcPr>
            <w:tcW w:w="928" w:type="dxa"/>
          </w:tcPr>
          <w:p w:rsidR="00C4394B" w:rsidRPr="00DA55B8" w:rsidRDefault="00C4394B" w:rsidP="005B25FA">
            <w:pPr>
              <w:pStyle w:val="a3"/>
              <w:jc w:val="center"/>
              <w:rPr>
                <w:rFonts w:ascii="Times New Roman" w:hAnsi="Times New Roman"/>
                <w:b/>
                <w:sz w:val="24"/>
                <w:szCs w:val="24"/>
              </w:rPr>
            </w:pPr>
            <w:r w:rsidRPr="00DA55B8">
              <w:rPr>
                <w:rFonts w:ascii="Times New Roman" w:hAnsi="Times New Roman"/>
                <w:b/>
                <w:sz w:val="24"/>
                <w:szCs w:val="24"/>
              </w:rPr>
              <w:t>3</w:t>
            </w:r>
            <w:r w:rsidR="00730C1E">
              <w:rPr>
                <w:rFonts w:ascii="Times New Roman" w:hAnsi="Times New Roman"/>
                <w:b/>
                <w:sz w:val="24"/>
                <w:szCs w:val="24"/>
              </w:rPr>
              <w:t>5</w:t>
            </w:r>
          </w:p>
        </w:tc>
        <w:tc>
          <w:tcPr>
            <w:tcW w:w="1035" w:type="dxa"/>
          </w:tcPr>
          <w:p w:rsidR="00C4394B" w:rsidRPr="00DA55B8" w:rsidRDefault="00731391" w:rsidP="005B25FA">
            <w:pPr>
              <w:pStyle w:val="a3"/>
              <w:jc w:val="center"/>
              <w:rPr>
                <w:rFonts w:ascii="Times New Roman" w:hAnsi="Times New Roman"/>
                <w:b/>
                <w:sz w:val="24"/>
                <w:szCs w:val="24"/>
              </w:rPr>
            </w:pPr>
            <w:r>
              <w:rPr>
                <w:rFonts w:ascii="Times New Roman" w:hAnsi="Times New Roman"/>
                <w:b/>
                <w:sz w:val="24"/>
                <w:szCs w:val="24"/>
              </w:rPr>
              <w:t>6</w:t>
            </w:r>
          </w:p>
        </w:tc>
        <w:tc>
          <w:tcPr>
            <w:tcW w:w="1305" w:type="dxa"/>
          </w:tcPr>
          <w:p w:rsidR="00C4394B" w:rsidRPr="00DA55B8" w:rsidRDefault="00485A9F" w:rsidP="005B25FA">
            <w:pPr>
              <w:pStyle w:val="a3"/>
              <w:jc w:val="center"/>
              <w:rPr>
                <w:rFonts w:ascii="Times New Roman" w:hAnsi="Times New Roman"/>
                <w:b/>
                <w:sz w:val="24"/>
                <w:szCs w:val="24"/>
              </w:rPr>
            </w:pPr>
            <w:r>
              <w:rPr>
                <w:rFonts w:ascii="Times New Roman" w:hAnsi="Times New Roman"/>
                <w:b/>
                <w:sz w:val="24"/>
                <w:szCs w:val="24"/>
              </w:rPr>
              <w:t>33</w:t>
            </w:r>
          </w:p>
        </w:tc>
        <w:tc>
          <w:tcPr>
            <w:tcW w:w="1412" w:type="dxa"/>
          </w:tcPr>
          <w:p w:rsidR="00C4394B" w:rsidRPr="00DA55B8" w:rsidRDefault="00C4394B" w:rsidP="005B25FA">
            <w:pPr>
              <w:pStyle w:val="a3"/>
              <w:jc w:val="center"/>
              <w:rPr>
                <w:rFonts w:ascii="Times New Roman" w:hAnsi="Times New Roman"/>
                <w:b/>
                <w:sz w:val="24"/>
                <w:szCs w:val="24"/>
              </w:rPr>
            </w:pPr>
          </w:p>
        </w:tc>
      </w:tr>
    </w:tbl>
    <w:p w:rsidR="00C4394B" w:rsidRDefault="00C4394B" w:rsidP="00C4394B">
      <w:pPr>
        <w:spacing w:line="360" w:lineRule="auto"/>
        <w:rPr>
          <w:rFonts w:ascii="Times New Roman" w:hAnsi="Times New Roman"/>
          <w:b/>
          <w:sz w:val="24"/>
          <w:szCs w:val="24"/>
        </w:rPr>
      </w:pPr>
    </w:p>
    <w:p w:rsidR="00731391" w:rsidRPr="00E726B7" w:rsidRDefault="00731391" w:rsidP="00C4394B">
      <w:pPr>
        <w:spacing w:line="360" w:lineRule="auto"/>
        <w:rPr>
          <w:rFonts w:ascii="Times New Roman" w:hAnsi="Times New Roman"/>
          <w:b/>
          <w:sz w:val="24"/>
          <w:szCs w:val="24"/>
        </w:rPr>
      </w:pPr>
    </w:p>
    <w:p w:rsidR="00C4394B" w:rsidRDefault="00C4394B" w:rsidP="00C4394B">
      <w:pPr>
        <w:spacing w:line="360" w:lineRule="auto"/>
        <w:rPr>
          <w:rFonts w:ascii="Times New Roman" w:hAnsi="Times New Roman"/>
          <w:b/>
          <w:sz w:val="24"/>
          <w:szCs w:val="24"/>
        </w:rPr>
      </w:pPr>
    </w:p>
    <w:p w:rsidR="00731391" w:rsidRPr="00E726B7" w:rsidRDefault="00731391" w:rsidP="00C4394B">
      <w:pPr>
        <w:spacing w:line="360" w:lineRule="auto"/>
        <w:rPr>
          <w:rFonts w:ascii="Times New Roman" w:hAnsi="Times New Roman"/>
          <w:b/>
          <w:sz w:val="24"/>
          <w:szCs w:val="24"/>
        </w:rPr>
      </w:pPr>
    </w:p>
    <w:p w:rsidR="00C4394B" w:rsidRDefault="00C4394B" w:rsidP="00C4394B">
      <w:pPr>
        <w:spacing w:line="360" w:lineRule="auto"/>
        <w:rPr>
          <w:rFonts w:ascii="Times New Roman" w:hAnsi="Times New Roman"/>
          <w:b/>
          <w:sz w:val="24"/>
          <w:szCs w:val="24"/>
        </w:rPr>
      </w:pPr>
    </w:p>
    <w:p w:rsidR="00731391" w:rsidRPr="00E726B7" w:rsidRDefault="00731391" w:rsidP="00C4394B">
      <w:pPr>
        <w:spacing w:line="360" w:lineRule="auto"/>
        <w:rPr>
          <w:rFonts w:ascii="Times New Roman" w:hAnsi="Times New Roman"/>
          <w:b/>
          <w:sz w:val="24"/>
          <w:szCs w:val="24"/>
        </w:rPr>
      </w:pPr>
    </w:p>
    <w:p w:rsidR="00C4394B" w:rsidRPr="00E726B7" w:rsidRDefault="00C4394B" w:rsidP="00C4394B">
      <w:pPr>
        <w:spacing w:line="360" w:lineRule="auto"/>
        <w:rPr>
          <w:rFonts w:ascii="Times New Roman" w:hAnsi="Times New Roman"/>
          <w:b/>
          <w:sz w:val="24"/>
          <w:szCs w:val="24"/>
        </w:rPr>
      </w:pPr>
    </w:p>
    <w:p w:rsidR="00C4394B" w:rsidRDefault="00C4394B" w:rsidP="00C4394B">
      <w:pPr>
        <w:spacing w:line="360" w:lineRule="auto"/>
        <w:rPr>
          <w:rFonts w:ascii="Times New Roman" w:hAnsi="Times New Roman"/>
          <w:b/>
          <w:sz w:val="24"/>
          <w:szCs w:val="24"/>
        </w:rPr>
      </w:pPr>
    </w:p>
    <w:p w:rsidR="00787A42" w:rsidRPr="00E726B7" w:rsidRDefault="00787A42" w:rsidP="00C4394B">
      <w:pPr>
        <w:spacing w:line="360" w:lineRule="auto"/>
        <w:rPr>
          <w:rFonts w:ascii="Times New Roman" w:hAnsi="Times New Roman"/>
          <w:b/>
          <w:sz w:val="24"/>
          <w:szCs w:val="24"/>
        </w:rPr>
      </w:pPr>
    </w:p>
    <w:p w:rsidR="00C4394B" w:rsidRDefault="00C4394B" w:rsidP="00C4394B">
      <w:pPr>
        <w:spacing w:line="240" w:lineRule="auto"/>
        <w:ind w:left="-284"/>
        <w:rPr>
          <w:rFonts w:ascii="Times New Roman" w:eastAsia="Calibri" w:hAnsi="Times New Roman" w:cs="Times New Roman"/>
          <w:sz w:val="24"/>
          <w:szCs w:val="24"/>
        </w:rPr>
      </w:pPr>
    </w:p>
    <w:p w:rsidR="00C4394B" w:rsidRDefault="00C4394B" w:rsidP="00C4394B">
      <w:pPr>
        <w:spacing w:line="240" w:lineRule="auto"/>
        <w:ind w:left="-284"/>
        <w:rPr>
          <w:rFonts w:ascii="Times New Roman" w:eastAsia="Calibri" w:hAnsi="Times New Roman" w:cs="Times New Roman"/>
          <w:sz w:val="24"/>
          <w:szCs w:val="24"/>
        </w:rPr>
      </w:pPr>
    </w:p>
    <w:p w:rsidR="0081034B" w:rsidRDefault="0081034B"/>
    <w:p w:rsidR="00787A42" w:rsidRDefault="00787A42"/>
    <w:sectPr w:rsidR="00787A42" w:rsidSect="00810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0E9B"/>
    <w:multiLevelType w:val="multilevel"/>
    <w:tmpl w:val="EB18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D5F5E"/>
    <w:multiLevelType w:val="multilevel"/>
    <w:tmpl w:val="BE42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986BCD"/>
    <w:multiLevelType w:val="hybridMultilevel"/>
    <w:tmpl w:val="69E293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544BE6"/>
    <w:multiLevelType w:val="hybridMultilevel"/>
    <w:tmpl w:val="72746FDE"/>
    <w:lvl w:ilvl="0" w:tplc="F5AEC11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394B"/>
    <w:rsid w:val="000C0B0B"/>
    <w:rsid w:val="001B568C"/>
    <w:rsid w:val="001B6744"/>
    <w:rsid w:val="001D3403"/>
    <w:rsid w:val="00223394"/>
    <w:rsid w:val="00246D92"/>
    <w:rsid w:val="00274577"/>
    <w:rsid w:val="00485A9F"/>
    <w:rsid w:val="004B0C32"/>
    <w:rsid w:val="004F22BA"/>
    <w:rsid w:val="00551875"/>
    <w:rsid w:val="005850AD"/>
    <w:rsid w:val="006124D1"/>
    <w:rsid w:val="006616EF"/>
    <w:rsid w:val="006B2854"/>
    <w:rsid w:val="00730C1E"/>
    <w:rsid w:val="00731391"/>
    <w:rsid w:val="0076516F"/>
    <w:rsid w:val="00787A42"/>
    <w:rsid w:val="007B25A7"/>
    <w:rsid w:val="007C67DE"/>
    <w:rsid w:val="0081034B"/>
    <w:rsid w:val="008A1295"/>
    <w:rsid w:val="009C0D24"/>
    <w:rsid w:val="00A25D2F"/>
    <w:rsid w:val="00B01BD0"/>
    <w:rsid w:val="00B724EF"/>
    <w:rsid w:val="00B971D6"/>
    <w:rsid w:val="00BB1A11"/>
    <w:rsid w:val="00C4394B"/>
    <w:rsid w:val="00D46A06"/>
    <w:rsid w:val="00E2209B"/>
    <w:rsid w:val="00E666EA"/>
    <w:rsid w:val="00F042B1"/>
    <w:rsid w:val="00F43243"/>
    <w:rsid w:val="00F62B6F"/>
    <w:rsid w:val="00F91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94B"/>
    <w:pPr>
      <w:spacing w:after="0" w:line="240" w:lineRule="auto"/>
    </w:pPr>
    <w:rPr>
      <w:rFonts w:ascii="Calibri" w:eastAsia="Calibri" w:hAnsi="Calibri" w:cs="Times New Roman"/>
    </w:rPr>
  </w:style>
  <w:style w:type="paragraph" w:styleId="a4">
    <w:name w:val="List Paragraph"/>
    <w:basedOn w:val="a"/>
    <w:uiPriority w:val="34"/>
    <w:qFormat/>
    <w:rsid w:val="00C4394B"/>
    <w:pPr>
      <w:ind w:left="720"/>
      <w:contextualSpacing/>
    </w:pPr>
    <w:rPr>
      <w:rFonts w:ascii="Calibri" w:eastAsia="Calibri" w:hAnsi="Calibri" w:cs="Times New Roman"/>
    </w:rPr>
  </w:style>
  <w:style w:type="paragraph" w:styleId="a5">
    <w:name w:val="Balloon Text"/>
    <w:basedOn w:val="a"/>
    <w:link w:val="a6"/>
    <w:uiPriority w:val="99"/>
    <w:semiHidden/>
    <w:unhideWhenUsed/>
    <w:rsid w:val="007313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Кабинет 22</cp:lastModifiedBy>
  <cp:revision>18</cp:revision>
  <dcterms:created xsi:type="dcterms:W3CDTF">2017-07-24T14:44:00Z</dcterms:created>
  <dcterms:modified xsi:type="dcterms:W3CDTF">2023-10-13T10:06:00Z</dcterms:modified>
</cp:coreProperties>
</file>