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83" w:rsidRPr="004A1D83" w:rsidRDefault="00B43B8F" w:rsidP="004A1D83">
      <w:pPr>
        <w:spacing w:after="0" w:line="240" w:lineRule="auto"/>
        <w:jc w:val="center"/>
        <w:rPr>
          <w:rFonts w:ascii="Times New Roman" w:hAnsi="Times New Roman"/>
          <w:b/>
          <w:sz w:val="24"/>
          <w:szCs w:val="24"/>
        </w:rPr>
      </w:pPr>
      <w:bookmarkStart w:id="0" w:name="_GoBack"/>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column">
              <wp:posOffset>-996315</wp:posOffset>
            </wp:positionH>
            <wp:positionV relativeFrom="paragraph">
              <wp:posOffset>-651510</wp:posOffset>
            </wp:positionV>
            <wp:extent cx="7321426" cy="105460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Финансовая грамотность_page-0001.jpg"/>
                    <pic:cNvPicPr/>
                  </pic:nvPicPr>
                  <pic:blipFill>
                    <a:blip r:embed="rId6">
                      <a:extLst>
                        <a:ext uri="{28A0092B-C50C-407E-A947-70E740481C1C}">
                          <a14:useLocalDpi xmlns:a14="http://schemas.microsoft.com/office/drawing/2010/main" val="0"/>
                        </a:ext>
                      </a:extLst>
                    </a:blip>
                    <a:stretch>
                      <a:fillRect/>
                    </a:stretch>
                  </pic:blipFill>
                  <pic:spPr>
                    <a:xfrm>
                      <a:off x="0" y="0"/>
                      <a:ext cx="7332041" cy="10561370"/>
                    </a:xfrm>
                    <a:prstGeom prst="rect">
                      <a:avLst/>
                    </a:prstGeom>
                  </pic:spPr>
                </pic:pic>
              </a:graphicData>
            </a:graphic>
            <wp14:sizeRelH relativeFrom="page">
              <wp14:pctWidth>0</wp14:pctWidth>
            </wp14:sizeRelH>
            <wp14:sizeRelV relativeFrom="page">
              <wp14:pctHeight>0</wp14:pctHeight>
            </wp14:sizeRelV>
          </wp:anchor>
        </w:drawing>
      </w:r>
      <w:bookmarkEnd w:id="0"/>
      <w:r w:rsidR="004A1D83" w:rsidRPr="004A1D83">
        <w:rPr>
          <w:rFonts w:ascii="Times New Roman" w:hAnsi="Times New Roman"/>
          <w:b/>
          <w:sz w:val="24"/>
          <w:szCs w:val="24"/>
        </w:rPr>
        <w:t>Муниципальное общеобразовательное учреждение</w:t>
      </w:r>
    </w:p>
    <w:p w:rsidR="004A1D83" w:rsidRPr="004A1D83" w:rsidRDefault="004A1D83" w:rsidP="004A1D83">
      <w:pPr>
        <w:spacing w:after="0" w:line="240" w:lineRule="auto"/>
        <w:jc w:val="center"/>
        <w:rPr>
          <w:rFonts w:ascii="Times New Roman" w:hAnsi="Times New Roman"/>
          <w:b/>
          <w:sz w:val="24"/>
          <w:szCs w:val="24"/>
        </w:rPr>
      </w:pPr>
      <w:r w:rsidRPr="004A1D83">
        <w:rPr>
          <w:rFonts w:ascii="Times New Roman" w:hAnsi="Times New Roman"/>
          <w:b/>
          <w:sz w:val="24"/>
          <w:szCs w:val="24"/>
        </w:rPr>
        <w:t>«Средняя общеобразовательная школа № 49»</w:t>
      </w:r>
    </w:p>
    <w:p w:rsidR="004A1D83" w:rsidRPr="004A1D83" w:rsidRDefault="004A1D83" w:rsidP="004A1D83">
      <w:pPr>
        <w:spacing w:after="0" w:line="240" w:lineRule="auto"/>
        <w:jc w:val="center"/>
        <w:rPr>
          <w:rFonts w:ascii="Times New Roman" w:hAnsi="Times New Roman"/>
          <w:b/>
          <w:sz w:val="24"/>
          <w:szCs w:val="24"/>
        </w:rPr>
      </w:pPr>
      <w:r w:rsidRPr="004A1D83">
        <w:rPr>
          <w:rFonts w:ascii="Times New Roman" w:hAnsi="Times New Roman"/>
          <w:b/>
          <w:sz w:val="24"/>
          <w:szCs w:val="24"/>
        </w:rPr>
        <w:t xml:space="preserve"> г. Печора </w:t>
      </w:r>
    </w:p>
    <w:p w:rsidR="004A1D83" w:rsidRPr="004A1D83" w:rsidRDefault="004A1D83" w:rsidP="004A1D83">
      <w:pPr>
        <w:spacing w:after="200" w:line="276" w:lineRule="auto"/>
        <w:jc w:val="center"/>
        <w:rPr>
          <w:rFonts w:ascii="Times New Roman" w:hAnsi="Times New Roman"/>
          <w:sz w:val="24"/>
          <w:szCs w:val="24"/>
        </w:rPr>
      </w:pPr>
    </w:p>
    <w:p w:rsidR="004A1D83" w:rsidRPr="004A1D83" w:rsidRDefault="004A1D83" w:rsidP="004A1D83">
      <w:pPr>
        <w:spacing w:after="200" w:line="276" w:lineRule="auto"/>
        <w:jc w:val="center"/>
        <w:outlineLvl w:val="0"/>
        <w:rPr>
          <w:rFonts w:ascii="Times New Roman" w:hAnsi="Times New Roman"/>
          <w:sz w:val="24"/>
          <w:szCs w:val="24"/>
        </w:rPr>
      </w:pPr>
    </w:p>
    <w:p w:rsidR="004A1D83" w:rsidRPr="004A1D83" w:rsidRDefault="004A1D83" w:rsidP="004A1D83">
      <w:pPr>
        <w:spacing w:after="0" w:line="240" w:lineRule="auto"/>
        <w:jc w:val="right"/>
        <w:rPr>
          <w:rFonts w:ascii="Times New Roman" w:hAnsi="Times New Roman"/>
          <w:sz w:val="24"/>
          <w:szCs w:val="24"/>
        </w:rPr>
      </w:pPr>
      <w:r w:rsidRPr="004A1D83">
        <w:rPr>
          <w:rFonts w:ascii="Times New Roman" w:hAnsi="Times New Roman"/>
          <w:sz w:val="24"/>
          <w:szCs w:val="24"/>
        </w:rPr>
        <w:t>Утверждаю:</w:t>
      </w:r>
    </w:p>
    <w:p w:rsidR="004A1D83" w:rsidRPr="004A1D83" w:rsidRDefault="004A1D83" w:rsidP="004A1D83">
      <w:pPr>
        <w:spacing w:after="0" w:line="240" w:lineRule="auto"/>
        <w:jc w:val="right"/>
        <w:rPr>
          <w:rFonts w:ascii="Times New Roman" w:hAnsi="Times New Roman"/>
          <w:sz w:val="24"/>
          <w:szCs w:val="24"/>
        </w:rPr>
      </w:pPr>
      <w:r w:rsidRPr="004A1D83">
        <w:rPr>
          <w:rFonts w:ascii="Times New Roman" w:hAnsi="Times New Roman"/>
          <w:sz w:val="24"/>
          <w:szCs w:val="24"/>
        </w:rPr>
        <w:t>директор МОУ «СОШ № 49»</w:t>
      </w:r>
    </w:p>
    <w:p w:rsidR="004A1D83" w:rsidRPr="004A1D83" w:rsidRDefault="004A1D83" w:rsidP="004A1D83">
      <w:pPr>
        <w:spacing w:after="0" w:line="240" w:lineRule="auto"/>
        <w:jc w:val="right"/>
        <w:rPr>
          <w:rFonts w:ascii="Times New Roman" w:hAnsi="Times New Roman"/>
          <w:sz w:val="24"/>
          <w:szCs w:val="24"/>
        </w:rPr>
      </w:pPr>
      <w:r w:rsidRPr="004A1D83">
        <w:rPr>
          <w:rFonts w:ascii="Times New Roman" w:hAnsi="Times New Roman"/>
          <w:sz w:val="24"/>
          <w:szCs w:val="24"/>
        </w:rPr>
        <w:t xml:space="preserve">___________  С.Г. </w:t>
      </w:r>
      <w:proofErr w:type="spellStart"/>
      <w:r w:rsidRPr="004A1D83">
        <w:rPr>
          <w:rFonts w:ascii="Times New Roman" w:hAnsi="Times New Roman"/>
          <w:sz w:val="24"/>
          <w:szCs w:val="24"/>
        </w:rPr>
        <w:t>Железцова</w:t>
      </w:r>
      <w:proofErr w:type="spellEnd"/>
    </w:p>
    <w:p w:rsidR="004A1D83" w:rsidRPr="004A1D83" w:rsidRDefault="004A1D83" w:rsidP="004A1D83">
      <w:pPr>
        <w:spacing w:after="200" w:line="276" w:lineRule="auto"/>
        <w:jc w:val="right"/>
        <w:rPr>
          <w:rFonts w:ascii="Times New Roman" w:hAnsi="Times New Roman"/>
          <w:sz w:val="24"/>
          <w:szCs w:val="24"/>
        </w:rPr>
      </w:pPr>
      <w:r w:rsidRPr="004A1D83">
        <w:rPr>
          <w:rFonts w:ascii="Times New Roman" w:hAnsi="Times New Roman"/>
          <w:sz w:val="24"/>
          <w:szCs w:val="24"/>
        </w:rPr>
        <w:t>«____» ______</w:t>
      </w:r>
      <w:r w:rsidRPr="004A1D83">
        <w:rPr>
          <w:rFonts w:ascii="Times New Roman" w:hAnsi="Times New Roman"/>
          <w:sz w:val="24"/>
          <w:szCs w:val="24"/>
        </w:rPr>
        <w:softHyphen/>
      </w:r>
      <w:r w:rsidRPr="004A1D83">
        <w:rPr>
          <w:rFonts w:ascii="Times New Roman" w:hAnsi="Times New Roman"/>
          <w:sz w:val="24"/>
          <w:szCs w:val="24"/>
        </w:rPr>
        <w:softHyphen/>
      </w:r>
      <w:r w:rsidRPr="004A1D83">
        <w:rPr>
          <w:rFonts w:ascii="Times New Roman" w:hAnsi="Times New Roman"/>
          <w:sz w:val="24"/>
          <w:szCs w:val="24"/>
        </w:rPr>
        <w:softHyphen/>
        <w:t>_</w:t>
      </w:r>
      <w:r w:rsidRPr="004A1D83">
        <w:rPr>
          <w:szCs w:val="22"/>
        </w:rPr>
        <w:softHyphen/>
      </w:r>
      <w:r w:rsidRPr="004A1D83">
        <w:rPr>
          <w:szCs w:val="22"/>
        </w:rPr>
        <w:softHyphen/>
      </w:r>
      <w:r w:rsidRPr="004A1D83">
        <w:rPr>
          <w:rFonts w:ascii="Times New Roman" w:hAnsi="Times New Roman"/>
          <w:sz w:val="24"/>
          <w:szCs w:val="24"/>
        </w:rPr>
        <w:t>__   2023 года</w:t>
      </w:r>
    </w:p>
    <w:p w:rsidR="004A1D83" w:rsidRPr="004A1D83" w:rsidRDefault="004A1D83" w:rsidP="004A1D83">
      <w:pPr>
        <w:spacing w:after="200" w:line="276" w:lineRule="auto"/>
        <w:jc w:val="center"/>
        <w:rPr>
          <w:rFonts w:ascii="Times New Roman" w:hAnsi="Times New Roman"/>
          <w:b/>
          <w:sz w:val="28"/>
          <w:szCs w:val="28"/>
        </w:rPr>
      </w:pPr>
    </w:p>
    <w:p w:rsidR="004A1D83" w:rsidRPr="004A1D83" w:rsidRDefault="004A1D83" w:rsidP="004A1D83">
      <w:pPr>
        <w:spacing w:after="200" w:line="276" w:lineRule="auto"/>
        <w:jc w:val="center"/>
        <w:rPr>
          <w:rFonts w:ascii="Times New Roman" w:hAnsi="Times New Roman"/>
          <w:b/>
          <w:sz w:val="28"/>
          <w:szCs w:val="28"/>
        </w:rPr>
      </w:pPr>
    </w:p>
    <w:p w:rsidR="004A1D83" w:rsidRPr="004A1D83" w:rsidRDefault="004A1D83" w:rsidP="004A1D83">
      <w:pPr>
        <w:spacing w:after="200" w:line="276" w:lineRule="auto"/>
        <w:jc w:val="center"/>
        <w:rPr>
          <w:rFonts w:ascii="Times New Roman" w:hAnsi="Times New Roman"/>
          <w:b/>
          <w:sz w:val="28"/>
          <w:szCs w:val="28"/>
        </w:rPr>
      </w:pPr>
    </w:p>
    <w:p w:rsidR="004A1D83" w:rsidRPr="004A1D83" w:rsidRDefault="004A1D83" w:rsidP="004A1D83">
      <w:pPr>
        <w:spacing w:after="0" w:line="276" w:lineRule="auto"/>
        <w:jc w:val="center"/>
        <w:rPr>
          <w:rFonts w:ascii="Times New Roman" w:hAnsi="Times New Roman"/>
          <w:b/>
          <w:sz w:val="28"/>
          <w:szCs w:val="28"/>
        </w:rPr>
      </w:pPr>
      <w:r w:rsidRPr="004A1D83">
        <w:rPr>
          <w:rFonts w:ascii="Times New Roman" w:hAnsi="Times New Roman"/>
          <w:b/>
          <w:sz w:val="28"/>
          <w:szCs w:val="28"/>
        </w:rPr>
        <w:t>Рабочая программа по внеурочной деятельности</w:t>
      </w:r>
    </w:p>
    <w:p w:rsidR="004A1D83" w:rsidRPr="004A1D83" w:rsidRDefault="004A1D83" w:rsidP="004A1D83">
      <w:pPr>
        <w:spacing w:after="200" w:line="276" w:lineRule="auto"/>
        <w:jc w:val="center"/>
        <w:rPr>
          <w:rFonts w:ascii="Times New Roman" w:hAnsi="Times New Roman"/>
          <w:b/>
          <w:sz w:val="28"/>
          <w:szCs w:val="28"/>
        </w:rPr>
      </w:pPr>
      <w:r w:rsidRPr="004A1D83">
        <w:rPr>
          <w:rFonts w:ascii="Times New Roman" w:hAnsi="Times New Roman"/>
          <w:b/>
          <w:sz w:val="28"/>
          <w:szCs w:val="28"/>
        </w:rPr>
        <w:t>«Финансовая грамотность»</w:t>
      </w:r>
    </w:p>
    <w:p w:rsidR="004A1D83" w:rsidRPr="004A1D83" w:rsidRDefault="004A1D83" w:rsidP="004A1D83">
      <w:pPr>
        <w:spacing w:after="200" w:line="276" w:lineRule="auto"/>
        <w:jc w:val="center"/>
        <w:rPr>
          <w:rFonts w:ascii="Times New Roman" w:hAnsi="Times New Roman"/>
          <w:sz w:val="28"/>
          <w:szCs w:val="28"/>
        </w:rPr>
      </w:pPr>
      <w:r w:rsidRPr="004A1D83">
        <w:rPr>
          <w:rFonts w:ascii="Times New Roman" w:hAnsi="Times New Roman"/>
          <w:sz w:val="28"/>
          <w:szCs w:val="28"/>
        </w:rPr>
        <w:t>(для учащихся 3 класса)</w:t>
      </w:r>
    </w:p>
    <w:p w:rsidR="004A1D83" w:rsidRDefault="004A1D83" w:rsidP="004A1D83">
      <w:pPr>
        <w:spacing w:after="0" w:line="240" w:lineRule="auto"/>
        <w:jc w:val="right"/>
        <w:rPr>
          <w:rFonts w:ascii="Times New Roman" w:hAnsi="Times New Roman"/>
          <w:sz w:val="28"/>
          <w:szCs w:val="28"/>
        </w:rPr>
      </w:pPr>
    </w:p>
    <w:p w:rsidR="004A1D83" w:rsidRDefault="004A1D83" w:rsidP="004A1D83">
      <w:pPr>
        <w:spacing w:after="0" w:line="240" w:lineRule="auto"/>
        <w:jc w:val="right"/>
        <w:rPr>
          <w:rFonts w:ascii="Times New Roman" w:hAnsi="Times New Roman"/>
          <w:sz w:val="28"/>
          <w:szCs w:val="28"/>
        </w:rPr>
      </w:pPr>
    </w:p>
    <w:p w:rsidR="004A1D83" w:rsidRDefault="004A1D83" w:rsidP="004A1D83">
      <w:pPr>
        <w:spacing w:after="0" w:line="240" w:lineRule="auto"/>
        <w:jc w:val="right"/>
        <w:rPr>
          <w:rFonts w:ascii="Times New Roman" w:hAnsi="Times New Roman"/>
          <w:sz w:val="28"/>
          <w:szCs w:val="28"/>
        </w:rPr>
      </w:pPr>
    </w:p>
    <w:p w:rsidR="004A1D83" w:rsidRDefault="004A1D83" w:rsidP="004A1D83">
      <w:pPr>
        <w:spacing w:after="0" w:line="240" w:lineRule="auto"/>
        <w:jc w:val="right"/>
        <w:rPr>
          <w:rFonts w:ascii="Times New Roman" w:hAnsi="Times New Roman"/>
          <w:sz w:val="28"/>
          <w:szCs w:val="28"/>
        </w:rPr>
      </w:pPr>
    </w:p>
    <w:p w:rsidR="004A1D83" w:rsidRPr="004A1D83" w:rsidRDefault="004A1D83" w:rsidP="004A1D83">
      <w:pPr>
        <w:spacing w:after="0" w:line="240" w:lineRule="auto"/>
        <w:jc w:val="right"/>
        <w:rPr>
          <w:rFonts w:ascii="Times New Roman" w:hAnsi="Times New Roman"/>
          <w:sz w:val="26"/>
          <w:szCs w:val="26"/>
        </w:rPr>
      </w:pPr>
      <w:r w:rsidRPr="004A1D83">
        <w:rPr>
          <w:rFonts w:ascii="Times New Roman" w:hAnsi="Times New Roman"/>
          <w:sz w:val="26"/>
          <w:szCs w:val="26"/>
        </w:rPr>
        <w:t>Срок реализации: 1 год</w:t>
      </w:r>
    </w:p>
    <w:p w:rsidR="004A1D83" w:rsidRPr="004A1D83" w:rsidRDefault="004A1D83" w:rsidP="004A1D83">
      <w:pPr>
        <w:spacing w:after="0" w:line="240" w:lineRule="auto"/>
        <w:jc w:val="right"/>
        <w:rPr>
          <w:sz w:val="28"/>
          <w:szCs w:val="28"/>
        </w:rPr>
      </w:pPr>
      <w:r w:rsidRPr="004A1D83">
        <w:rPr>
          <w:rFonts w:ascii="Times New Roman" w:hAnsi="Times New Roman"/>
          <w:sz w:val="26"/>
          <w:szCs w:val="26"/>
        </w:rPr>
        <w:t>Возраст учащихся: 9-10 лет</w:t>
      </w:r>
    </w:p>
    <w:p w:rsidR="004A1D83" w:rsidRDefault="004A1D83" w:rsidP="004A1D83">
      <w:pPr>
        <w:spacing w:after="200" w:line="276" w:lineRule="auto"/>
        <w:rPr>
          <w:sz w:val="28"/>
          <w:szCs w:val="28"/>
        </w:rPr>
      </w:pPr>
    </w:p>
    <w:p w:rsidR="004A1D83" w:rsidRPr="004A1D83" w:rsidRDefault="004A1D83" w:rsidP="004A1D83">
      <w:pPr>
        <w:spacing w:after="200" w:line="276" w:lineRule="auto"/>
        <w:rPr>
          <w:sz w:val="28"/>
          <w:szCs w:val="28"/>
        </w:rPr>
      </w:pPr>
    </w:p>
    <w:p w:rsidR="004A1D83" w:rsidRPr="004A1D83" w:rsidRDefault="004A1D83" w:rsidP="004A1D83">
      <w:pPr>
        <w:spacing w:after="0" w:line="240" w:lineRule="auto"/>
        <w:jc w:val="right"/>
        <w:rPr>
          <w:rFonts w:ascii="Times New Roman" w:hAnsi="Times New Roman"/>
          <w:sz w:val="24"/>
          <w:szCs w:val="28"/>
        </w:rPr>
      </w:pPr>
      <w:r w:rsidRPr="004A1D83">
        <w:rPr>
          <w:rFonts w:ascii="Times New Roman" w:hAnsi="Times New Roman"/>
          <w:sz w:val="24"/>
          <w:szCs w:val="28"/>
        </w:rPr>
        <w:t>Составитель:</w:t>
      </w:r>
    </w:p>
    <w:p w:rsidR="004A1D83" w:rsidRPr="004A1D83" w:rsidRDefault="004A1D83" w:rsidP="004A1D83">
      <w:pPr>
        <w:spacing w:after="0" w:line="240" w:lineRule="auto"/>
        <w:jc w:val="right"/>
        <w:rPr>
          <w:rFonts w:ascii="Times New Roman" w:hAnsi="Times New Roman"/>
          <w:sz w:val="24"/>
          <w:szCs w:val="28"/>
        </w:rPr>
      </w:pPr>
      <w:r w:rsidRPr="004A1D83">
        <w:rPr>
          <w:rFonts w:ascii="Times New Roman" w:hAnsi="Times New Roman"/>
          <w:sz w:val="24"/>
          <w:szCs w:val="28"/>
        </w:rPr>
        <w:t>Д.В. Решетникова</w:t>
      </w:r>
    </w:p>
    <w:p w:rsidR="004A1D83" w:rsidRPr="004A1D83" w:rsidRDefault="004A1D83" w:rsidP="004A1D83">
      <w:pPr>
        <w:spacing w:after="0" w:line="240" w:lineRule="auto"/>
        <w:jc w:val="right"/>
        <w:rPr>
          <w:rFonts w:ascii="Times New Roman" w:hAnsi="Times New Roman"/>
          <w:sz w:val="24"/>
          <w:szCs w:val="28"/>
        </w:rPr>
      </w:pPr>
      <w:r w:rsidRPr="004A1D83">
        <w:rPr>
          <w:rFonts w:ascii="Times New Roman" w:hAnsi="Times New Roman"/>
          <w:sz w:val="24"/>
          <w:szCs w:val="28"/>
        </w:rPr>
        <w:t>учитель начальных классов</w:t>
      </w:r>
    </w:p>
    <w:p w:rsidR="004A1D83" w:rsidRPr="004A1D83" w:rsidRDefault="004A1D83" w:rsidP="004A1D83">
      <w:pPr>
        <w:spacing w:after="0" w:line="240" w:lineRule="auto"/>
        <w:jc w:val="right"/>
        <w:rPr>
          <w:rFonts w:ascii="Times New Roman" w:hAnsi="Times New Roman"/>
          <w:sz w:val="24"/>
          <w:szCs w:val="28"/>
        </w:rPr>
      </w:pPr>
    </w:p>
    <w:p w:rsidR="004A1D83" w:rsidRPr="004A1D83" w:rsidRDefault="004A1D83" w:rsidP="004A1D83">
      <w:pPr>
        <w:spacing w:after="200" w:line="276" w:lineRule="auto"/>
        <w:jc w:val="right"/>
        <w:rPr>
          <w:sz w:val="28"/>
          <w:szCs w:val="28"/>
        </w:rPr>
      </w:pPr>
    </w:p>
    <w:p w:rsidR="004A1D83" w:rsidRPr="004A1D83" w:rsidRDefault="004A1D83" w:rsidP="004A1D83">
      <w:pPr>
        <w:spacing w:after="200" w:line="276" w:lineRule="auto"/>
        <w:jc w:val="center"/>
        <w:rPr>
          <w:sz w:val="28"/>
          <w:szCs w:val="28"/>
        </w:rPr>
      </w:pPr>
    </w:p>
    <w:p w:rsidR="004A1D83" w:rsidRPr="004A1D83" w:rsidRDefault="004A1D83" w:rsidP="004A1D83">
      <w:pPr>
        <w:spacing w:after="200" w:line="276" w:lineRule="auto"/>
        <w:jc w:val="center"/>
        <w:rPr>
          <w:sz w:val="28"/>
          <w:szCs w:val="28"/>
        </w:rPr>
      </w:pPr>
    </w:p>
    <w:p w:rsidR="004A1D83" w:rsidRPr="004A1D83" w:rsidRDefault="004A1D83" w:rsidP="004A1D83">
      <w:pPr>
        <w:spacing w:after="200" w:line="276" w:lineRule="auto"/>
        <w:jc w:val="center"/>
        <w:rPr>
          <w:sz w:val="24"/>
          <w:szCs w:val="28"/>
        </w:rPr>
      </w:pPr>
    </w:p>
    <w:p w:rsidR="004A1D83" w:rsidRPr="004A1D83" w:rsidRDefault="004A1D83" w:rsidP="004A1D83">
      <w:pPr>
        <w:spacing w:after="0" w:line="240" w:lineRule="auto"/>
        <w:jc w:val="center"/>
        <w:rPr>
          <w:rFonts w:ascii="Times New Roman" w:hAnsi="Times New Roman"/>
          <w:szCs w:val="28"/>
        </w:rPr>
      </w:pPr>
    </w:p>
    <w:p w:rsidR="004A1D83" w:rsidRPr="004A1D83" w:rsidRDefault="004A1D83" w:rsidP="004A1D83">
      <w:pPr>
        <w:spacing w:after="0" w:line="240" w:lineRule="auto"/>
        <w:jc w:val="center"/>
        <w:rPr>
          <w:rFonts w:ascii="Times New Roman" w:hAnsi="Times New Roman"/>
          <w:szCs w:val="28"/>
        </w:rPr>
      </w:pPr>
    </w:p>
    <w:p w:rsidR="004A1D83" w:rsidRPr="004A1D83" w:rsidRDefault="004A1D83" w:rsidP="004A1D83">
      <w:pPr>
        <w:spacing w:after="0" w:line="240" w:lineRule="auto"/>
        <w:jc w:val="center"/>
        <w:rPr>
          <w:rFonts w:ascii="Times New Roman" w:hAnsi="Times New Roman"/>
          <w:szCs w:val="28"/>
        </w:rPr>
      </w:pPr>
    </w:p>
    <w:p w:rsidR="004A1D83" w:rsidRPr="004A1D83" w:rsidRDefault="004A1D83" w:rsidP="004A1D83">
      <w:pPr>
        <w:spacing w:after="0" w:line="240" w:lineRule="auto"/>
        <w:jc w:val="center"/>
        <w:rPr>
          <w:rFonts w:ascii="Times New Roman" w:hAnsi="Times New Roman"/>
          <w:szCs w:val="28"/>
        </w:rPr>
      </w:pPr>
    </w:p>
    <w:p w:rsidR="004A1D83" w:rsidRPr="004A1D83" w:rsidRDefault="004A1D83" w:rsidP="004A1D83">
      <w:pPr>
        <w:spacing w:after="0" w:line="240" w:lineRule="auto"/>
        <w:jc w:val="center"/>
        <w:rPr>
          <w:rFonts w:ascii="Times New Roman" w:hAnsi="Times New Roman"/>
          <w:szCs w:val="28"/>
        </w:rPr>
      </w:pPr>
    </w:p>
    <w:p w:rsidR="003C0366" w:rsidRPr="004A1D83" w:rsidRDefault="004A1D83" w:rsidP="004A1D83">
      <w:pPr>
        <w:spacing w:after="0" w:line="240" w:lineRule="auto"/>
        <w:jc w:val="center"/>
        <w:rPr>
          <w:rFonts w:ascii="Times New Roman" w:hAnsi="Times New Roman"/>
          <w:szCs w:val="28"/>
        </w:rPr>
      </w:pPr>
      <w:r w:rsidRPr="004A1D83">
        <w:rPr>
          <w:rFonts w:ascii="Times New Roman" w:hAnsi="Times New Roman"/>
          <w:szCs w:val="28"/>
        </w:rPr>
        <w:t>2023 год</w:t>
      </w:r>
    </w:p>
    <w:p w:rsidR="003C0366" w:rsidRDefault="004A1D83">
      <w:pPr>
        <w:pStyle w:val="a9"/>
        <w:spacing w:before="0" w:beforeAutospacing="0" w:after="0" w:afterAutospacing="0"/>
        <w:ind w:firstLine="708"/>
        <w:jc w:val="center"/>
        <w:rPr>
          <w:b/>
        </w:rPr>
      </w:pPr>
      <w:r>
        <w:rPr>
          <w:b/>
        </w:rPr>
        <w:lastRenderedPageBreak/>
        <w:t>Пояснительная записка</w:t>
      </w:r>
    </w:p>
    <w:p w:rsidR="003C0366" w:rsidRDefault="004A1D83">
      <w:pPr>
        <w:spacing w:after="0" w:line="240" w:lineRule="auto"/>
        <w:ind w:right="58" w:firstLine="708"/>
        <w:jc w:val="both"/>
        <w:rPr>
          <w:rFonts w:ascii="Times New Roman" w:hAnsi="Times New Roman"/>
          <w:sz w:val="24"/>
        </w:rPr>
      </w:pPr>
      <w:r>
        <w:rPr>
          <w:rFonts w:ascii="Times New Roman" w:hAnsi="Times New Roman"/>
          <w:sz w:val="24"/>
        </w:rPr>
        <w:t>Дополнительная общеобразовательная программа по внеурочной деятельности «Финансовая грамотность» (в рамках ФГОС) для учащихся 3 класса разработана на основе требований к результатам освоения ООП НОО МОУ СОШ 49 с учётом программ, включённых в неё.</w:t>
      </w:r>
    </w:p>
    <w:p w:rsidR="003C0366" w:rsidRDefault="004A1D83">
      <w:pPr>
        <w:spacing w:after="0" w:line="240" w:lineRule="auto"/>
        <w:ind w:firstLine="708"/>
        <w:rPr>
          <w:rFonts w:ascii="Times New Roman" w:hAnsi="Times New Roman"/>
          <w:sz w:val="24"/>
        </w:rPr>
      </w:pPr>
      <w:r>
        <w:rPr>
          <w:rFonts w:ascii="Times New Roman" w:hAnsi="Times New Roman"/>
          <w:sz w:val="24"/>
        </w:rPr>
        <w:t>Содержание программы внеурочной деятельности связано с такими учебными предметами (УМК «Школа России»), как:</w:t>
      </w:r>
    </w:p>
    <w:p w:rsidR="003C0366" w:rsidRDefault="004A1D83">
      <w:pPr>
        <w:numPr>
          <w:ilvl w:val="0"/>
          <w:numId w:val="4"/>
        </w:numPr>
        <w:suppressAutoHyphens/>
        <w:spacing w:after="0" w:line="240" w:lineRule="auto"/>
        <w:rPr>
          <w:rFonts w:ascii="Times New Roman" w:hAnsi="Times New Roman"/>
          <w:sz w:val="24"/>
        </w:rPr>
      </w:pPr>
      <w:r>
        <w:rPr>
          <w:rFonts w:ascii="Times New Roman" w:hAnsi="Times New Roman"/>
          <w:sz w:val="24"/>
        </w:rPr>
        <w:t>русский язык;</w:t>
      </w:r>
    </w:p>
    <w:p w:rsidR="003C0366" w:rsidRDefault="004A1D83">
      <w:pPr>
        <w:numPr>
          <w:ilvl w:val="0"/>
          <w:numId w:val="4"/>
        </w:numPr>
        <w:suppressAutoHyphens/>
        <w:spacing w:after="0" w:line="240" w:lineRule="auto"/>
        <w:rPr>
          <w:rFonts w:ascii="Times New Roman" w:hAnsi="Times New Roman"/>
          <w:sz w:val="24"/>
        </w:rPr>
      </w:pPr>
      <w:r>
        <w:rPr>
          <w:rFonts w:ascii="Times New Roman" w:hAnsi="Times New Roman"/>
          <w:sz w:val="24"/>
        </w:rPr>
        <w:t>литературное чтение;</w:t>
      </w:r>
    </w:p>
    <w:p w:rsidR="003C0366" w:rsidRDefault="004A1D83">
      <w:pPr>
        <w:numPr>
          <w:ilvl w:val="0"/>
          <w:numId w:val="4"/>
        </w:numPr>
        <w:suppressAutoHyphens/>
        <w:spacing w:after="0" w:line="240" w:lineRule="auto"/>
        <w:rPr>
          <w:rFonts w:ascii="Times New Roman" w:hAnsi="Times New Roman"/>
          <w:sz w:val="24"/>
        </w:rPr>
      </w:pPr>
      <w:r>
        <w:rPr>
          <w:rFonts w:ascii="Times New Roman" w:hAnsi="Times New Roman"/>
          <w:sz w:val="24"/>
        </w:rPr>
        <w:t>окружающий мир;</w:t>
      </w:r>
    </w:p>
    <w:p w:rsidR="003C0366" w:rsidRDefault="004A1D83">
      <w:pPr>
        <w:numPr>
          <w:ilvl w:val="0"/>
          <w:numId w:val="4"/>
        </w:numPr>
        <w:suppressAutoHyphens/>
        <w:spacing w:after="0" w:line="240" w:lineRule="auto"/>
        <w:rPr>
          <w:rFonts w:ascii="Times New Roman" w:hAnsi="Times New Roman"/>
          <w:sz w:val="24"/>
        </w:rPr>
      </w:pPr>
      <w:r>
        <w:rPr>
          <w:rFonts w:ascii="Times New Roman" w:hAnsi="Times New Roman"/>
          <w:sz w:val="24"/>
        </w:rPr>
        <w:t>технология;</w:t>
      </w:r>
    </w:p>
    <w:p w:rsidR="003C0366" w:rsidRDefault="004A1D83">
      <w:pPr>
        <w:numPr>
          <w:ilvl w:val="0"/>
          <w:numId w:val="4"/>
        </w:numPr>
        <w:suppressAutoHyphens/>
        <w:spacing w:after="0" w:line="240" w:lineRule="auto"/>
        <w:rPr>
          <w:rFonts w:ascii="Times New Roman" w:hAnsi="Times New Roman"/>
          <w:b/>
          <w:sz w:val="24"/>
        </w:rPr>
      </w:pPr>
      <w:r>
        <w:rPr>
          <w:rFonts w:ascii="Times New Roman" w:hAnsi="Times New Roman"/>
          <w:sz w:val="24"/>
        </w:rPr>
        <w:t>изобразительное искусство.</w:t>
      </w:r>
    </w:p>
    <w:p w:rsidR="003C0366" w:rsidRDefault="004A1D83">
      <w:pPr>
        <w:spacing w:after="0" w:line="240" w:lineRule="auto"/>
        <w:rPr>
          <w:rFonts w:ascii="Times New Roman" w:hAnsi="Times New Roman"/>
          <w:sz w:val="24"/>
        </w:rPr>
      </w:pPr>
      <w:r>
        <w:rPr>
          <w:rFonts w:ascii="Times New Roman" w:hAnsi="Times New Roman"/>
          <w:b/>
          <w:sz w:val="24"/>
        </w:rPr>
        <w:t>Описание места курса в плане внеурочной деятельности</w:t>
      </w:r>
    </w:p>
    <w:p w:rsidR="003C0366" w:rsidRDefault="004A1D83">
      <w:pPr>
        <w:spacing w:after="0" w:line="240" w:lineRule="auto"/>
        <w:jc w:val="both"/>
        <w:rPr>
          <w:rFonts w:ascii="Times New Roman" w:hAnsi="Times New Roman"/>
          <w:sz w:val="24"/>
        </w:rPr>
      </w:pPr>
      <w:r>
        <w:rPr>
          <w:rFonts w:ascii="Times New Roman" w:hAnsi="Times New Roman"/>
          <w:sz w:val="24"/>
        </w:rPr>
        <w:t xml:space="preserve">Адресат программы – обучающиеся 3 класса. </w:t>
      </w:r>
    </w:p>
    <w:p w:rsidR="003C0366" w:rsidRDefault="004A1D83">
      <w:pPr>
        <w:spacing w:after="0" w:line="240" w:lineRule="auto"/>
        <w:jc w:val="both"/>
        <w:rPr>
          <w:rFonts w:ascii="Times New Roman" w:hAnsi="Times New Roman"/>
          <w:sz w:val="24"/>
        </w:rPr>
      </w:pPr>
      <w:r>
        <w:rPr>
          <w:rFonts w:ascii="Times New Roman" w:hAnsi="Times New Roman"/>
          <w:sz w:val="24"/>
        </w:rPr>
        <w:t xml:space="preserve">Срок ее реализации - 1 года. </w:t>
      </w:r>
    </w:p>
    <w:p w:rsidR="003C0366" w:rsidRDefault="004A1D83">
      <w:pPr>
        <w:spacing w:after="0" w:line="240" w:lineRule="auto"/>
        <w:jc w:val="both"/>
        <w:rPr>
          <w:rFonts w:ascii="Times New Roman" w:hAnsi="Times New Roman"/>
          <w:sz w:val="24"/>
        </w:rPr>
      </w:pPr>
      <w:r>
        <w:rPr>
          <w:rFonts w:ascii="Times New Roman" w:hAnsi="Times New Roman"/>
          <w:sz w:val="24"/>
        </w:rPr>
        <w:t xml:space="preserve">Форма организации - кружок. </w:t>
      </w:r>
    </w:p>
    <w:p w:rsidR="003C0366" w:rsidRDefault="004A1D83">
      <w:pPr>
        <w:spacing w:after="0" w:line="240" w:lineRule="auto"/>
        <w:jc w:val="both"/>
        <w:rPr>
          <w:rFonts w:ascii="Times New Roman" w:hAnsi="Times New Roman"/>
          <w:sz w:val="24"/>
        </w:rPr>
      </w:pPr>
      <w:r>
        <w:rPr>
          <w:rFonts w:ascii="Times New Roman" w:hAnsi="Times New Roman"/>
          <w:sz w:val="24"/>
        </w:rPr>
        <w:t xml:space="preserve">Занятия проводятся 1 раз в неделю. </w:t>
      </w:r>
    </w:p>
    <w:p w:rsidR="003C0366" w:rsidRDefault="004A1D83">
      <w:pPr>
        <w:spacing w:after="0" w:line="240" w:lineRule="auto"/>
        <w:jc w:val="both"/>
        <w:rPr>
          <w:rFonts w:ascii="Times New Roman" w:hAnsi="Times New Roman"/>
          <w:b/>
          <w:sz w:val="24"/>
        </w:rPr>
      </w:pPr>
      <w:r>
        <w:rPr>
          <w:rFonts w:ascii="Times New Roman" w:hAnsi="Times New Roman"/>
          <w:sz w:val="24"/>
        </w:rPr>
        <w:t>Курс рассчитан на 34 часа</w:t>
      </w:r>
      <w:proofErr w:type="gramStart"/>
      <w:r>
        <w:rPr>
          <w:rFonts w:ascii="Times New Roman" w:hAnsi="Times New Roman"/>
          <w:sz w:val="24"/>
        </w:rPr>
        <w:t xml:space="preserve"> .</w:t>
      </w:r>
      <w:proofErr w:type="gramEnd"/>
    </w:p>
    <w:p w:rsidR="003C0366" w:rsidRDefault="003C0366">
      <w:pPr>
        <w:spacing w:after="0" w:line="240" w:lineRule="auto"/>
        <w:ind w:firstLine="709"/>
        <w:jc w:val="both"/>
        <w:rPr>
          <w:rFonts w:ascii="Times New Roman" w:hAnsi="Times New Roman"/>
          <w:sz w:val="24"/>
        </w:rPr>
      </w:pPr>
    </w:p>
    <w:p w:rsidR="003C0366" w:rsidRDefault="004A1D83">
      <w:pPr>
        <w:pStyle w:val="a7"/>
        <w:jc w:val="both"/>
        <w:rPr>
          <w:rFonts w:ascii="Times New Roman" w:hAnsi="Times New Roman"/>
        </w:rPr>
      </w:pPr>
      <w:r>
        <w:rPr>
          <w:rFonts w:ascii="Times New Roman" w:hAnsi="Times New Roman"/>
          <w:color w:val="auto"/>
        </w:rPr>
        <w:t xml:space="preserve">Программа предназначена для детей младшего школьного возраста. Основные содержательные линии программы направлены на личностное развитие учащихся, воспитание у них интереса к различным видам экономической и предпринимательской деятельности. Программа дает возможность ребенку как можно более полно </w:t>
      </w:r>
      <w:proofErr w:type="gramStart"/>
      <w:r>
        <w:rPr>
          <w:rFonts w:ascii="Times New Roman" w:hAnsi="Times New Roman"/>
          <w:color w:val="auto"/>
        </w:rPr>
        <w:t>представить себе место</w:t>
      </w:r>
      <w:proofErr w:type="gramEnd"/>
      <w:r>
        <w:rPr>
          <w:rFonts w:ascii="Times New Roman" w:hAnsi="Times New Roman"/>
          <w:color w:val="auto"/>
        </w:rPr>
        <w:t>, роль, значение и необходимость применения экономических знаний в окружающей жизни.</w:t>
      </w:r>
    </w:p>
    <w:p w:rsidR="003C0366" w:rsidRDefault="004A1D83">
      <w:pPr>
        <w:pStyle w:val="a7"/>
        <w:jc w:val="both"/>
        <w:rPr>
          <w:rFonts w:ascii="Times New Roman" w:hAnsi="Times New Roman"/>
        </w:rPr>
      </w:pPr>
      <w:r>
        <w:rPr>
          <w:rFonts w:ascii="Times New Roman" w:hAnsi="Times New Roman"/>
        </w:rPr>
        <w:t xml:space="preserve">Изучение курса «Финансовая грамотность» в начальной школе направлено на достижение следующей  </w:t>
      </w:r>
      <w:r>
        <w:rPr>
          <w:rFonts w:ascii="Times New Roman" w:hAnsi="Times New Roman"/>
          <w:b/>
        </w:rPr>
        <w:t>цели</w:t>
      </w:r>
      <w:r>
        <w:rPr>
          <w:rFonts w:ascii="Times New Roman" w:hAnsi="Times New Roman"/>
        </w:rPr>
        <w:t>:</w:t>
      </w:r>
    </w:p>
    <w:p w:rsidR="003C0366" w:rsidRDefault="004A1D83">
      <w:pPr>
        <w:pStyle w:val="a7"/>
        <w:jc w:val="both"/>
        <w:rPr>
          <w:rFonts w:ascii="Times New Roman" w:hAnsi="Times New Roman"/>
        </w:rPr>
      </w:pPr>
      <w:r>
        <w:rPr>
          <w:rFonts w:ascii="Times New Roman" w:hAnsi="Times New Roman"/>
        </w:rPr>
        <w:t xml:space="preserve">        -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3C0366" w:rsidRDefault="004A1D83">
      <w:pPr>
        <w:spacing w:after="0" w:line="240" w:lineRule="auto"/>
        <w:ind w:left="142"/>
        <w:jc w:val="both"/>
        <w:rPr>
          <w:rFonts w:ascii="Times New Roman" w:hAnsi="Times New Roman"/>
          <w:sz w:val="24"/>
        </w:rPr>
      </w:pPr>
      <w:r>
        <w:rPr>
          <w:rFonts w:ascii="Times New Roman" w:hAnsi="Times New Roman"/>
          <w:sz w:val="24"/>
        </w:rPr>
        <w:t xml:space="preserve">Данная цель достигается через решение следующих </w:t>
      </w:r>
      <w:r>
        <w:rPr>
          <w:rFonts w:ascii="Times New Roman" w:hAnsi="Times New Roman"/>
          <w:b/>
          <w:sz w:val="24"/>
          <w:u w:val="single"/>
        </w:rPr>
        <w:t>задач</w:t>
      </w:r>
      <w:r>
        <w:rPr>
          <w:rFonts w:ascii="Times New Roman" w:hAnsi="Times New Roman"/>
          <w:b/>
          <w:sz w:val="24"/>
        </w:rPr>
        <w:t>:</w:t>
      </w:r>
    </w:p>
    <w:p w:rsidR="003C0366" w:rsidRDefault="004A1D83">
      <w:pPr>
        <w:pStyle w:val="3"/>
        <w:numPr>
          <w:ilvl w:val="0"/>
          <w:numId w:val="2"/>
        </w:numPr>
        <w:shd w:val="clear" w:color="auto" w:fill="auto"/>
        <w:tabs>
          <w:tab w:val="left" w:pos="537"/>
        </w:tabs>
        <w:spacing w:after="0"/>
        <w:ind w:left="20" w:right="20" w:firstLine="300"/>
        <w:jc w:val="both"/>
        <w:rPr>
          <w:sz w:val="24"/>
        </w:rPr>
      </w:pPr>
      <w:r>
        <w:rPr>
          <w:sz w:val="24"/>
        </w:rPr>
        <w:t>с помощью экономических категорий и понятий содействовать целостному восприятию и широкому охвату картины окружающего мира, важной составной частью которого являются экономические отношения;</w:t>
      </w:r>
    </w:p>
    <w:p w:rsidR="003C0366" w:rsidRDefault="004A1D83">
      <w:pPr>
        <w:pStyle w:val="3"/>
        <w:numPr>
          <w:ilvl w:val="0"/>
          <w:numId w:val="2"/>
        </w:numPr>
        <w:shd w:val="clear" w:color="auto" w:fill="auto"/>
        <w:tabs>
          <w:tab w:val="left" w:pos="537"/>
        </w:tabs>
        <w:spacing w:after="0"/>
        <w:ind w:left="20" w:right="20" w:firstLine="300"/>
        <w:jc w:val="both"/>
        <w:rPr>
          <w:sz w:val="24"/>
        </w:rPr>
      </w:pPr>
      <w:r>
        <w:rPr>
          <w:sz w:val="24"/>
        </w:rPr>
        <w:t>способствовать общему развитию школьников: развивать мышление, эмоционально-волевую сферу, формировать нравственные качества;</w:t>
      </w:r>
    </w:p>
    <w:p w:rsidR="003C0366" w:rsidRDefault="004A1D83">
      <w:pPr>
        <w:pStyle w:val="3"/>
        <w:numPr>
          <w:ilvl w:val="0"/>
          <w:numId w:val="2"/>
        </w:numPr>
        <w:shd w:val="clear" w:color="auto" w:fill="auto"/>
        <w:tabs>
          <w:tab w:val="left" w:pos="537"/>
        </w:tabs>
        <w:spacing w:after="0"/>
        <w:ind w:left="20" w:right="20" w:firstLine="300"/>
        <w:jc w:val="both"/>
        <w:rPr>
          <w:sz w:val="24"/>
        </w:rPr>
      </w:pPr>
      <w:r>
        <w:rPr>
          <w:sz w:val="24"/>
        </w:rPr>
        <w:t>формировать знания, умения, навыки, необходимые ученику в жизни и для продолжения изучения курса в следующем звене школы;</w:t>
      </w:r>
    </w:p>
    <w:p w:rsidR="003C0366" w:rsidRDefault="004A1D83">
      <w:pPr>
        <w:pStyle w:val="3"/>
        <w:numPr>
          <w:ilvl w:val="0"/>
          <w:numId w:val="2"/>
        </w:numPr>
        <w:shd w:val="clear" w:color="auto" w:fill="auto"/>
        <w:tabs>
          <w:tab w:val="left" w:pos="537"/>
        </w:tabs>
        <w:spacing w:after="0"/>
        <w:ind w:left="20" w:right="20" w:firstLine="300"/>
        <w:jc w:val="both"/>
        <w:rPr>
          <w:sz w:val="24"/>
        </w:rPr>
      </w:pPr>
      <w:r>
        <w:rPr>
          <w:sz w:val="24"/>
        </w:rPr>
        <w:t>развивать культуру экономического мышления, научить детей пользоваться экономическим инструментарием.</w:t>
      </w:r>
    </w:p>
    <w:p w:rsidR="003C0366" w:rsidRDefault="003C0366">
      <w:pPr>
        <w:spacing w:after="0" w:line="240" w:lineRule="auto"/>
        <w:ind w:right="-144"/>
        <w:jc w:val="both"/>
        <w:rPr>
          <w:rFonts w:ascii="Times New Roman" w:hAnsi="Times New Roman"/>
          <w:sz w:val="24"/>
          <w:u w:val="single"/>
        </w:rPr>
      </w:pPr>
    </w:p>
    <w:p w:rsidR="003C0366" w:rsidRDefault="004A1D83">
      <w:pPr>
        <w:spacing w:after="0" w:line="240" w:lineRule="auto"/>
        <w:ind w:right="-144"/>
        <w:jc w:val="both"/>
        <w:rPr>
          <w:rFonts w:ascii="Times New Roman" w:hAnsi="Times New Roman"/>
          <w:sz w:val="24"/>
        </w:rPr>
      </w:pPr>
      <w:r>
        <w:rPr>
          <w:rFonts w:ascii="Times New Roman" w:hAnsi="Times New Roman"/>
          <w:b/>
          <w:sz w:val="24"/>
          <w:u w:val="single"/>
        </w:rPr>
        <w:t>Новизна данной программы</w:t>
      </w:r>
      <w:r>
        <w:rPr>
          <w:rFonts w:ascii="Times New Roman" w:hAnsi="Times New Roman"/>
          <w:b/>
          <w:i/>
          <w:sz w:val="24"/>
        </w:rPr>
        <w:t xml:space="preserve"> </w:t>
      </w:r>
      <w:r>
        <w:rPr>
          <w:rFonts w:ascii="Times New Roman" w:hAnsi="Times New Roman"/>
          <w:sz w:val="24"/>
        </w:rPr>
        <w:t>в том, что она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rsidR="003C0366" w:rsidRDefault="003C0366">
      <w:pPr>
        <w:pStyle w:val="3"/>
        <w:shd w:val="clear" w:color="auto" w:fill="auto"/>
        <w:tabs>
          <w:tab w:val="left" w:pos="537"/>
        </w:tabs>
        <w:spacing w:after="0"/>
        <w:ind w:left="320" w:right="20"/>
        <w:jc w:val="both"/>
        <w:rPr>
          <w:sz w:val="24"/>
        </w:rPr>
      </w:pPr>
    </w:p>
    <w:p w:rsidR="003C0366" w:rsidRDefault="004A1D83">
      <w:pPr>
        <w:pStyle w:val="a7"/>
        <w:jc w:val="both"/>
        <w:rPr>
          <w:rFonts w:ascii="Times New Roman" w:hAnsi="Times New Roman"/>
          <w:b/>
        </w:rPr>
      </w:pPr>
      <w:r>
        <w:rPr>
          <w:rStyle w:val="2"/>
          <w:b/>
          <w:sz w:val="24"/>
        </w:rPr>
        <w:t>Принцип построения программы</w:t>
      </w:r>
      <w:r>
        <w:rPr>
          <w:rFonts w:ascii="Times New Roman" w:hAnsi="Times New Roman"/>
          <w:b/>
        </w:rPr>
        <w:t>:</w:t>
      </w:r>
    </w:p>
    <w:p w:rsidR="003C0366" w:rsidRDefault="004A1D83">
      <w:pPr>
        <w:pStyle w:val="a7"/>
        <w:jc w:val="both"/>
        <w:rPr>
          <w:rFonts w:ascii="Times New Roman" w:hAnsi="Times New Roman"/>
        </w:rPr>
      </w:pPr>
      <w:r>
        <w:rPr>
          <w:rFonts w:ascii="Times New Roman" w:hAnsi="Times New Roman"/>
        </w:rPr>
        <w:t>Основные содержательные линии курса:</w:t>
      </w:r>
    </w:p>
    <w:p w:rsidR="003C0366" w:rsidRDefault="004A1D83">
      <w:pPr>
        <w:pStyle w:val="a7"/>
        <w:jc w:val="both"/>
        <w:rPr>
          <w:rFonts w:ascii="Times New Roman" w:hAnsi="Times New Roman"/>
        </w:rPr>
      </w:pPr>
      <w:r>
        <w:rPr>
          <w:rFonts w:ascii="Times New Roman" w:hAnsi="Times New Roman"/>
        </w:rPr>
        <w:t>- деньги, их история, виды, функции;</w:t>
      </w:r>
    </w:p>
    <w:p w:rsidR="003C0366" w:rsidRDefault="004A1D83">
      <w:pPr>
        <w:pStyle w:val="a7"/>
        <w:jc w:val="both"/>
        <w:rPr>
          <w:rFonts w:ascii="Times New Roman" w:hAnsi="Times New Roman"/>
        </w:rPr>
      </w:pPr>
      <w:r>
        <w:rPr>
          <w:rFonts w:ascii="Times New Roman" w:hAnsi="Times New Roman"/>
        </w:rPr>
        <w:t>- семейный бюджет.</w:t>
      </w:r>
    </w:p>
    <w:p w:rsidR="003C0366" w:rsidRDefault="004A1D83">
      <w:pPr>
        <w:pStyle w:val="a7"/>
        <w:jc w:val="both"/>
        <w:rPr>
          <w:rFonts w:ascii="Times New Roman" w:hAnsi="Times New Roman"/>
        </w:rPr>
      </w:pPr>
      <w:r>
        <w:rPr>
          <w:rFonts w:ascii="Times New Roman" w:hAnsi="Times New Roman"/>
        </w:rPr>
        <w:t xml:space="preserve">Освоение содержания опирается на </w:t>
      </w:r>
      <w:proofErr w:type="spellStart"/>
      <w:r>
        <w:rPr>
          <w:rFonts w:ascii="Times New Roman" w:hAnsi="Times New Roman"/>
        </w:rPr>
        <w:t>межпредметные</w:t>
      </w:r>
      <w:proofErr w:type="spellEnd"/>
      <w:r>
        <w:rPr>
          <w:rFonts w:ascii="Times New Roman" w:hAnsi="Times New Roman"/>
        </w:rPr>
        <w:t xml:space="preserve">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w:t>
      </w:r>
      <w:r>
        <w:rPr>
          <w:rFonts w:ascii="Times New Roman" w:hAnsi="Times New Roman"/>
        </w:rPr>
        <w:lastRenderedPageBreak/>
        <w:t>задания, игры, мини-исследования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3C0366" w:rsidRDefault="003C0366">
      <w:pPr>
        <w:pStyle w:val="a7"/>
        <w:jc w:val="both"/>
        <w:rPr>
          <w:rFonts w:ascii="Times New Roman" w:hAnsi="Times New Roman"/>
        </w:rPr>
      </w:pPr>
    </w:p>
    <w:p w:rsidR="003C0366" w:rsidRDefault="004A1D83">
      <w:pPr>
        <w:spacing w:after="0" w:line="240" w:lineRule="auto"/>
        <w:ind w:right="-144"/>
        <w:jc w:val="center"/>
        <w:rPr>
          <w:rFonts w:ascii="Times New Roman" w:hAnsi="Times New Roman"/>
          <w:b/>
          <w:sz w:val="24"/>
        </w:rPr>
      </w:pPr>
      <w:r>
        <w:rPr>
          <w:rFonts w:ascii="Times New Roman" w:hAnsi="Times New Roman"/>
          <w:b/>
          <w:sz w:val="24"/>
        </w:rPr>
        <w:t>Методы преподавания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При изучении курса предполагается преобладание активных и интерактивных методов обучения.</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Мозаика</w:t>
      </w:r>
    </w:p>
    <w:p w:rsidR="003C0366" w:rsidRDefault="004A1D83">
      <w:pPr>
        <w:spacing w:after="0" w:line="240" w:lineRule="auto"/>
        <w:ind w:right="-144"/>
        <w:jc w:val="both"/>
        <w:rPr>
          <w:rFonts w:ascii="Times New Roman" w:hAnsi="Times New Roman"/>
          <w:sz w:val="24"/>
        </w:rPr>
      </w:pPr>
      <w:r>
        <w:rPr>
          <w:rFonts w:ascii="Times New Roman" w:hAnsi="Times New Roman"/>
          <w:sz w:val="24"/>
        </w:rPr>
        <w:t>Этот метод может быть использован при ответе на вопросы или решении задач.</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Класс делится на группы. В каждой группе число человек соответствует количеству задач.</w:t>
      </w:r>
    </w:p>
    <w:p w:rsidR="003C0366" w:rsidRDefault="004A1D83">
      <w:pPr>
        <w:spacing w:after="0" w:line="240" w:lineRule="auto"/>
        <w:ind w:right="-144"/>
        <w:jc w:val="both"/>
        <w:rPr>
          <w:rFonts w:ascii="Times New Roman" w:hAnsi="Times New Roman"/>
          <w:sz w:val="24"/>
        </w:rPr>
      </w:pPr>
      <w:proofErr w:type="gramStart"/>
      <w:r>
        <w:rPr>
          <w:rFonts w:ascii="Times New Roman" w:hAnsi="Times New Roman"/>
          <w:sz w:val="24"/>
        </w:rPr>
        <w:t>• Членам  группы случайным образом (например, на каждом столе</w:t>
      </w:r>
      <w:proofErr w:type="gramEnd"/>
    </w:p>
    <w:p w:rsidR="003C0366" w:rsidRDefault="004A1D83">
      <w:pPr>
        <w:spacing w:after="0" w:line="240" w:lineRule="auto"/>
        <w:ind w:right="-144"/>
        <w:jc w:val="both"/>
        <w:rPr>
          <w:rFonts w:ascii="Times New Roman" w:hAnsi="Times New Roman"/>
          <w:sz w:val="24"/>
        </w:rPr>
      </w:pPr>
      <w:r>
        <w:rPr>
          <w:rFonts w:ascii="Times New Roman" w:hAnsi="Times New Roman"/>
          <w:sz w:val="24"/>
        </w:rPr>
        <w:t>лежат карточки с номерами номером вниз) присваиваются номера, соответствующие номеру задачи.</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Ученики пересаживаются таким образом, чтобы за одним столом оказались игроки с одинаковыми номерами, которые вместе решают задачу (задачи), соответствующую их номерам.</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Все возвращаются в свои команды, и каждый «эксперт» представляет свою задачу остальным членам команды.</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Из каждой команды к доске вызывают игроков для решения задач, в которых они не были экспертами.</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«Один — два — вместе»</w:t>
      </w:r>
    </w:p>
    <w:p w:rsidR="003C0366" w:rsidRDefault="004A1D83">
      <w:pPr>
        <w:spacing w:after="0" w:line="240" w:lineRule="auto"/>
        <w:ind w:right="-144"/>
        <w:jc w:val="both"/>
        <w:rPr>
          <w:rFonts w:ascii="Times New Roman" w:hAnsi="Times New Roman"/>
          <w:sz w:val="24"/>
        </w:rPr>
      </w:pPr>
      <w:r>
        <w:rPr>
          <w:rFonts w:ascii="Times New Roman" w:hAnsi="Times New Roman"/>
          <w:sz w:val="24"/>
        </w:rPr>
        <w:t>Тестовые задания с открытым ответом, задания, связанные с объяснением смысла (например, пословиц), могут также выполняться в группах следующим образом. На первом этапе каждый член группы пишет собственный ответ, далее ученики объединяются по двое и на основе индивидуальных ответов составляют общий, стараясь не потерять идеи  каждого. На следующем шаге создают группу из двух или трёх пар и вырабатывают общий ответ. По этой методике может быть разработан эскиз постера, если он выполняется группой. В этом случае лучше ограничиться четырьмя участниками.</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Дерево решений</w:t>
      </w:r>
    </w:p>
    <w:p w:rsidR="003C0366" w:rsidRDefault="004A1D83">
      <w:pPr>
        <w:spacing w:after="0" w:line="240" w:lineRule="auto"/>
        <w:ind w:right="-144"/>
        <w:jc w:val="both"/>
        <w:rPr>
          <w:rFonts w:ascii="Times New Roman" w:hAnsi="Times New Roman"/>
          <w:sz w:val="24"/>
        </w:rPr>
      </w:pPr>
      <w:r>
        <w:rPr>
          <w:rFonts w:ascii="Times New Roman" w:hAnsi="Times New Roman"/>
          <w:sz w:val="24"/>
        </w:rPr>
        <w:t>При выполнении заданий по классификации, например товаров и  услуг, или принятию решений, например выбор варианта семейного отдыха, можно построить дерево решений. Оно обычно строится вершиной вниз.</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Мозговой штурм</w:t>
      </w:r>
    </w:p>
    <w:p w:rsidR="003C0366" w:rsidRDefault="004A1D83">
      <w:pPr>
        <w:spacing w:after="0" w:line="240" w:lineRule="auto"/>
        <w:ind w:right="-144"/>
        <w:jc w:val="both"/>
        <w:rPr>
          <w:rFonts w:ascii="Times New Roman" w:hAnsi="Times New Roman"/>
          <w:sz w:val="24"/>
        </w:rPr>
      </w:pPr>
      <w:r>
        <w:rPr>
          <w:rFonts w:ascii="Times New Roman" w:hAnsi="Times New Roman"/>
          <w:sz w:val="24"/>
        </w:rPr>
        <w:t>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Мини-исследование</w:t>
      </w:r>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Поскольку цель курса </w:t>
      </w:r>
      <w:r>
        <w:rPr>
          <w:rFonts w:ascii="Times New Roman" w:hAnsi="Times New Roman"/>
          <w:i/>
          <w:sz w:val="24"/>
        </w:rPr>
        <w:t>—</w:t>
      </w:r>
      <w:r>
        <w:rPr>
          <w:rFonts w:ascii="Times New Roman" w:hAnsi="Times New Roman"/>
          <w:sz w:val="24"/>
        </w:rPr>
        <w:t xml:space="preserve">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учащиеся 2–4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проведения мини-исследования используется один источник, результаты представляются в простой форме, например в виде таблицы или короткого текста.</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Кейс</w:t>
      </w:r>
    </w:p>
    <w:p w:rsidR="003C0366" w:rsidRDefault="004A1D83">
      <w:pPr>
        <w:spacing w:after="0" w:line="240" w:lineRule="auto"/>
        <w:ind w:right="-144"/>
        <w:jc w:val="both"/>
        <w:rPr>
          <w:rFonts w:ascii="Times New Roman" w:hAnsi="Times New Roman"/>
          <w:sz w:val="24"/>
        </w:rPr>
      </w:pPr>
      <w:r>
        <w:rPr>
          <w:rFonts w:ascii="Times New Roman" w:hAnsi="Times New Roman"/>
          <w:sz w:val="24"/>
        </w:rPr>
        <w:lastRenderedPageBreak/>
        <w:t xml:space="preserve">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w:t>
      </w:r>
      <w:proofErr w:type="gramStart"/>
      <w:r>
        <w:rPr>
          <w:rFonts w:ascii="Times New Roman" w:hAnsi="Times New Roman"/>
          <w:sz w:val="24"/>
        </w:rPr>
        <w:t>к</w:t>
      </w:r>
      <w:proofErr w:type="gramEnd"/>
      <w:r>
        <w:rPr>
          <w:rFonts w:ascii="Times New Roman" w:hAnsi="Times New Roman"/>
          <w:sz w:val="24"/>
        </w:rPr>
        <w:t xml:space="preserve"> реальной, но упрощённой.</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Аукцион</w:t>
      </w:r>
    </w:p>
    <w:p w:rsidR="003C0366" w:rsidRDefault="004A1D83">
      <w:pPr>
        <w:spacing w:after="0" w:line="240" w:lineRule="auto"/>
        <w:ind w:right="-144"/>
        <w:jc w:val="both"/>
        <w:rPr>
          <w:rFonts w:ascii="Times New Roman" w:hAnsi="Times New Roman"/>
          <w:sz w:val="24"/>
        </w:rPr>
      </w:pPr>
      <w:r>
        <w:rPr>
          <w:rFonts w:ascii="Times New Roman" w:hAnsi="Times New Roman"/>
          <w:sz w:val="24"/>
        </w:rPr>
        <w:t>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У каждого участника в начале игры 100 баллов (очков, фунтиков, тугриков и т. п.).</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Право ответа на вопрос покупается.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Стартовая цена простого вопроса </w:t>
      </w:r>
      <w:r>
        <w:rPr>
          <w:rFonts w:ascii="Times New Roman" w:hAnsi="Times New Roman"/>
          <w:i/>
          <w:sz w:val="24"/>
        </w:rPr>
        <w:t xml:space="preserve">— </w:t>
      </w:r>
      <w:r>
        <w:rPr>
          <w:rFonts w:ascii="Times New Roman" w:hAnsi="Times New Roman"/>
          <w:sz w:val="24"/>
        </w:rPr>
        <w:t xml:space="preserve"> 5 баллов, сложного </w:t>
      </w:r>
      <w:r>
        <w:rPr>
          <w:rFonts w:ascii="Times New Roman" w:hAnsi="Times New Roman"/>
          <w:i/>
          <w:sz w:val="24"/>
        </w:rPr>
        <w:t xml:space="preserve">— </w:t>
      </w:r>
      <w:r>
        <w:rPr>
          <w:rFonts w:ascii="Times New Roman" w:hAnsi="Times New Roman"/>
          <w:sz w:val="24"/>
        </w:rPr>
        <w:t xml:space="preserve"> 10 бал-</w:t>
      </w:r>
    </w:p>
    <w:p w:rsidR="003C0366" w:rsidRDefault="004A1D83">
      <w:pPr>
        <w:spacing w:after="0" w:line="240" w:lineRule="auto"/>
        <w:ind w:right="-144"/>
        <w:jc w:val="both"/>
        <w:rPr>
          <w:rFonts w:ascii="Times New Roman" w:hAnsi="Times New Roman"/>
          <w:sz w:val="24"/>
        </w:rPr>
      </w:pPr>
      <w:r>
        <w:rPr>
          <w:rFonts w:ascii="Times New Roman" w:hAnsi="Times New Roman"/>
          <w:sz w:val="24"/>
        </w:rPr>
        <w:t>лов.</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Цена может меняться с шагом 5 баллов.</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Окончательная цена определяется в результате торгов.</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При верном ответе цена вопроса прибавляется к баллам того, кто</w:t>
      </w:r>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отвечал, при неверном </w:t>
      </w:r>
      <w:r>
        <w:rPr>
          <w:rFonts w:ascii="Times New Roman" w:hAnsi="Times New Roman"/>
          <w:i/>
          <w:sz w:val="24"/>
        </w:rPr>
        <w:t>—</w:t>
      </w:r>
      <w:r>
        <w:rPr>
          <w:rFonts w:ascii="Times New Roman" w:hAnsi="Times New Roman"/>
          <w:sz w:val="24"/>
        </w:rPr>
        <w:t xml:space="preserve"> вычитается.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Роль аукциониста могут выполнять и учитель и ученик. Кроме них</w:t>
      </w:r>
    </w:p>
    <w:p w:rsidR="003C0366" w:rsidRDefault="004A1D83">
      <w:pPr>
        <w:spacing w:after="0" w:line="240" w:lineRule="auto"/>
        <w:ind w:right="-144"/>
        <w:jc w:val="both"/>
        <w:rPr>
          <w:rFonts w:ascii="Times New Roman" w:hAnsi="Times New Roman"/>
          <w:sz w:val="24"/>
        </w:rPr>
      </w:pPr>
      <w:r>
        <w:rPr>
          <w:rFonts w:ascii="Times New Roman" w:hAnsi="Times New Roman"/>
          <w:sz w:val="24"/>
        </w:rPr>
        <w:t>Необходима  комиссия  из нескольких человек (число зависит от количества участников), которая будет проверять начисление баллов самими участниками игры или вести собственные ведомости.</w:t>
      </w:r>
    </w:p>
    <w:p w:rsidR="003C0366" w:rsidRDefault="004A1D83">
      <w:pPr>
        <w:spacing w:after="0" w:line="240" w:lineRule="auto"/>
        <w:ind w:right="-144"/>
        <w:jc w:val="both"/>
        <w:rPr>
          <w:rFonts w:ascii="Times New Roman" w:hAnsi="Times New Roman"/>
          <w:b/>
          <w:sz w:val="24"/>
        </w:rPr>
      </w:pPr>
      <w:r>
        <w:rPr>
          <w:rFonts w:ascii="Times New Roman" w:hAnsi="Times New Roman"/>
          <w:b/>
          <w:sz w:val="24"/>
        </w:rPr>
        <w:t>Формы оценивания</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Текущая аттестация: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устный опрос;</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тестовые задания;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решение задач;</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решение кроссвордов и анаграмм;</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мини-исследования;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графическая работа: построение схем и диаграмм связей;</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творческая работа: постер, компьютерная презентация.</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Итоговая аттестация: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викторина;</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тест.</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Внеурочная деятельность:</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творческая работа;</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проект.</w:t>
      </w:r>
    </w:p>
    <w:p w:rsidR="003C0366" w:rsidRDefault="003C0366">
      <w:pPr>
        <w:spacing w:after="0" w:line="240" w:lineRule="auto"/>
        <w:ind w:right="-144"/>
        <w:jc w:val="both"/>
        <w:rPr>
          <w:rFonts w:ascii="Times New Roman" w:hAnsi="Times New Roman"/>
          <w:sz w:val="24"/>
        </w:rPr>
      </w:pPr>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Система оценивания курса «Финансовая грамотность» основана на </w:t>
      </w:r>
      <w:proofErr w:type="spellStart"/>
      <w:r>
        <w:rPr>
          <w:rFonts w:ascii="Times New Roman" w:hAnsi="Times New Roman"/>
          <w:sz w:val="24"/>
        </w:rPr>
        <w:t>критериальном</w:t>
      </w:r>
      <w:proofErr w:type="spellEnd"/>
      <w:r>
        <w:rPr>
          <w:rFonts w:ascii="Times New Roman" w:hAnsi="Times New Roman"/>
          <w:sz w:val="24"/>
        </w:rPr>
        <w:t xml:space="preserve"> подходе и предполагает вовлечение учащихся в процесс оценивания, включая самооценку и </w:t>
      </w:r>
      <w:proofErr w:type="spellStart"/>
      <w:r>
        <w:rPr>
          <w:rFonts w:ascii="Times New Roman" w:hAnsi="Times New Roman"/>
          <w:sz w:val="24"/>
        </w:rPr>
        <w:t>взаимооценку</w:t>
      </w:r>
      <w:proofErr w:type="spellEnd"/>
      <w:r>
        <w:rPr>
          <w:rFonts w:ascii="Times New Roman" w:hAnsi="Times New Roman"/>
          <w:sz w:val="24"/>
        </w:rPr>
        <w:t>. В основе критериев лежат универсальные учебные действия.</w:t>
      </w:r>
    </w:p>
    <w:p w:rsidR="003C0366" w:rsidRDefault="003C0366">
      <w:pPr>
        <w:pStyle w:val="ab"/>
        <w:spacing w:after="0" w:line="240" w:lineRule="auto"/>
        <w:ind w:left="0" w:right="-144"/>
        <w:jc w:val="both"/>
        <w:rPr>
          <w:rFonts w:ascii="Times New Roman" w:hAnsi="Times New Roman"/>
          <w:sz w:val="24"/>
        </w:rPr>
      </w:pPr>
    </w:p>
    <w:p w:rsidR="003C0366" w:rsidRDefault="004A1D83">
      <w:pPr>
        <w:spacing w:after="0" w:line="240" w:lineRule="auto"/>
        <w:ind w:right="-144"/>
        <w:jc w:val="both"/>
        <w:rPr>
          <w:rFonts w:ascii="Times New Roman" w:hAnsi="Times New Roman"/>
          <w:sz w:val="24"/>
        </w:rPr>
      </w:pPr>
      <w:r>
        <w:rPr>
          <w:rFonts w:ascii="Times New Roman" w:hAnsi="Times New Roman"/>
          <w:b/>
          <w:sz w:val="24"/>
        </w:rPr>
        <w:t>Критерии оценивания: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A. Знание, понимание основных принципов экономической жизни семьи; понимание и правильное использование экономических терминов.</w:t>
      </w:r>
    </w:p>
    <w:p w:rsidR="003C0366" w:rsidRDefault="004A1D83">
      <w:pPr>
        <w:spacing w:after="0" w:line="240" w:lineRule="auto"/>
        <w:ind w:right="-144"/>
        <w:jc w:val="both"/>
        <w:rPr>
          <w:rFonts w:ascii="Times New Roman" w:hAnsi="Times New Roman"/>
          <w:sz w:val="24"/>
        </w:rPr>
      </w:pPr>
      <w:r>
        <w:rPr>
          <w:rFonts w:ascii="Times New Roman" w:hAnsi="Times New Roman"/>
          <w:sz w:val="24"/>
        </w:rPr>
        <w:t>B. Обработка, анализ и представление информации в виде простых таблиц, схем и диаграмм.</w:t>
      </w:r>
    </w:p>
    <w:p w:rsidR="003C0366" w:rsidRDefault="003C0366">
      <w:pPr>
        <w:spacing w:after="0" w:line="240" w:lineRule="auto"/>
        <w:ind w:right="-144"/>
        <w:jc w:val="both"/>
        <w:rPr>
          <w:rFonts w:ascii="Times New Roman" w:hAnsi="Times New Roman"/>
          <w:sz w:val="24"/>
        </w:rPr>
      </w:pPr>
    </w:p>
    <w:p w:rsidR="003C0366" w:rsidRDefault="004A1D83">
      <w:pPr>
        <w:spacing w:after="0" w:line="240" w:lineRule="auto"/>
        <w:ind w:right="-144"/>
        <w:jc w:val="both"/>
        <w:rPr>
          <w:rFonts w:ascii="Times New Roman" w:hAnsi="Times New Roman"/>
          <w:sz w:val="24"/>
        </w:rPr>
      </w:pPr>
      <w:r>
        <w:rPr>
          <w:rFonts w:ascii="Times New Roman" w:hAnsi="Times New Roman"/>
          <w:sz w:val="24"/>
        </w:rPr>
        <w:t>C. Сравнение, обобщение, классификация, установление аналогий и причинно-следственных связей.</w:t>
      </w:r>
    </w:p>
    <w:p w:rsidR="003C0366" w:rsidRDefault="004A1D83">
      <w:pPr>
        <w:spacing w:after="0" w:line="240" w:lineRule="auto"/>
        <w:ind w:right="-144"/>
        <w:jc w:val="both"/>
        <w:rPr>
          <w:rFonts w:ascii="Times New Roman" w:hAnsi="Times New Roman"/>
          <w:sz w:val="24"/>
        </w:rPr>
      </w:pPr>
      <w:r>
        <w:rPr>
          <w:rFonts w:ascii="Times New Roman" w:hAnsi="Times New Roman"/>
          <w:sz w:val="24"/>
        </w:rPr>
        <w:t>D. Исследовательские навыки: определение проблемы, постановка цели, подбор источников информации с помощью учителя.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E. Определение позитивных и негативных последствий решений и действий.</w:t>
      </w:r>
    </w:p>
    <w:p w:rsidR="003C0366" w:rsidRDefault="004A1D83">
      <w:pPr>
        <w:spacing w:after="0" w:line="240" w:lineRule="auto"/>
        <w:ind w:right="-144"/>
        <w:jc w:val="both"/>
        <w:rPr>
          <w:rFonts w:ascii="Times New Roman" w:hAnsi="Times New Roman"/>
          <w:sz w:val="24"/>
        </w:rPr>
      </w:pPr>
      <w:r>
        <w:rPr>
          <w:rFonts w:ascii="Times New Roman" w:hAnsi="Times New Roman"/>
          <w:sz w:val="24"/>
        </w:rPr>
        <w:lastRenderedPageBreak/>
        <w:t>F. Представление результатов: соответствие темы и содержания, структурированный материал, логичное и понятное изложение, умение  задавать вопросы и отвечать на них, использование видеоряда.</w:t>
      </w:r>
    </w:p>
    <w:p w:rsidR="003C0366" w:rsidRDefault="004A1D83">
      <w:pPr>
        <w:spacing w:after="0" w:line="240" w:lineRule="auto"/>
        <w:ind w:right="-144"/>
        <w:jc w:val="both"/>
        <w:rPr>
          <w:rFonts w:ascii="Times New Roman" w:hAnsi="Times New Roman"/>
          <w:sz w:val="24"/>
        </w:rPr>
      </w:pPr>
      <w:r>
        <w:rPr>
          <w:rFonts w:ascii="Times New Roman" w:hAnsi="Times New Roman"/>
          <w:sz w:val="24"/>
        </w:rPr>
        <w:t>G. Творческий подход: оригинальность, разнообразие выразительных средств, качество оформления.</w:t>
      </w:r>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r>
    </w:p>
    <w:tbl>
      <w:tblPr>
        <w:tblStyle w:val="af0"/>
        <w:tblW w:w="0" w:type="auto"/>
        <w:tblInd w:w="-34" w:type="dxa"/>
        <w:tblLayout w:type="fixed"/>
        <w:tblLook w:val="04A0" w:firstRow="1" w:lastRow="0" w:firstColumn="1" w:lastColumn="0" w:noHBand="0" w:noVBand="1"/>
      </w:tblPr>
      <w:tblGrid>
        <w:gridCol w:w="1985"/>
        <w:gridCol w:w="567"/>
        <w:gridCol w:w="425"/>
        <w:gridCol w:w="426"/>
        <w:gridCol w:w="425"/>
        <w:gridCol w:w="425"/>
        <w:gridCol w:w="425"/>
        <w:gridCol w:w="426"/>
        <w:gridCol w:w="4536"/>
      </w:tblGrid>
      <w:tr w:rsidR="003C0366">
        <w:tc>
          <w:tcPr>
            <w:tcW w:w="198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Виды работы</w:t>
            </w:r>
          </w:p>
        </w:tc>
        <w:tc>
          <w:tcPr>
            <w:tcW w:w="567"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A</w:t>
            </w:r>
          </w:p>
        </w:tc>
        <w:tc>
          <w:tcPr>
            <w:tcW w:w="42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 xml:space="preserve">B </w:t>
            </w:r>
          </w:p>
        </w:tc>
        <w:tc>
          <w:tcPr>
            <w:tcW w:w="426"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 xml:space="preserve">C </w:t>
            </w:r>
          </w:p>
        </w:tc>
        <w:tc>
          <w:tcPr>
            <w:tcW w:w="42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 xml:space="preserve">D </w:t>
            </w:r>
          </w:p>
        </w:tc>
        <w:tc>
          <w:tcPr>
            <w:tcW w:w="42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 xml:space="preserve">E </w:t>
            </w:r>
          </w:p>
        </w:tc>
        <w:tc>
          <w:tcPr>
            <w:tcW w:w="42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 xml:space="preserve">F </w:t>
            </w:r>
          </w:p>
        </w:tc>
        <w:tc>
          <w:tcPr>
            <w:tcW w:w="426"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G</w:t>
            </w:r>
          </w:p>
        </w:tc>
        <w:tc>
          <w:tcPr>
            <w:tcW w:w="4536"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Максимальное количество баллов.</w:t>
            </w:r>
          </w:p>
        </w:tc>
      </w:tr>
      <w:tr w:rsidR="003C0366">
        <w:tc>
          <w:tcPr>
            <w:tcW w:w="198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Тест</w:t>
            </w:r>
          </w:p>
        </w:tc>
        <w:tc>
          <w:tcPr>
            <w:tcW w:w="567"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536" w:type="dxa"/>
          </w:tcPr>
          <w:p w:rsidR="003C0366" w:rsidRDefault="003C0366">
            <w:pPr>
              <w:widowControl w:val="0"/>
              <w:ind w:right="-144"/>
              <w:jc w:val="both"/>
              <w:rPr>
                <w:rFonts w:ascii="Times New Roman" w:hAnsi="Times New Roman"/>
                <w:color w:val="000000"/>
                <w:sz w:val="24"/>
              </w:rPr>
            </w:pPr>
          </w:p>
        </w:tc>
      </w:tr>
      <w:tr w:rsidR="003C0366">
        <w:tc>
          <w:tcPr>
            <w:tcW w:w="198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Решение задачи</w:t>
            </w:r>
          </w:p>
        </w:tc>
        <w:tc>
          <w:tcPr>
            <w:tcW w:w="567"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536" w:type="dxa"/>
          </w:tcPr>
          <w:p w:rsidR="003C0366" w:rsidRDefault="003C0366">
            <w:pPr>
              <w:widowControl w:val="0"/>
              <w:ind w:right="-144"/>
              <w:jc w:val="both"/>
              <w:rPr>
                <w:rFonts w:ascii="Times New Roman" w:hAnsi="Times New Roman"/>
                <w:color w:val="000000"/>
                <w:sz w:val="24"/>
              </w:rPr>
            </w:pPr>
          </w:p>
        </w:tc>
      </w:tr>
      <w:tr w:rsidR="003C0366">
        <w:tc>
          <w:tcPr>
            <w:tcW w:w="198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Ролевая игра</w:t>
            </w:r>
          </w:p>
        </w:tc>
        <w:tc>
          <w:tcPr>
            <w:tcW w:w="567"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536" w:type="dxa"/>
          </w:tcPr>
          <w:p w:rsidR="003C0366" w:rsidRDefault="003C0366">
            <w:pPr>
              <w:widowControl w:val="0"/>
              <w:ind w:right="-144"/>
              <w:jc w:val="both"/>
              <w:rPr>
                <w:rFonts w:ascii="Times New Roman" w:hAnsi="Times New Roman"/>
                <w:color w:val="000000"/>
                <w:sz w:val="24"/>
              </w:rPr>
            </w:pPr>
          </w:p>
        </w:tc>
      </w:tr>
      <w:tr w:rsidR="003C0366">
        <w:tc>
          <w:tcPr>
            <w:tcW w:w="198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Доклад, сообщение</w:t>
            </w:r>
          </w:p>
        </w:tc>
        <w:tc>
          <w:tcPr>
            <w:tcW w:w="567"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536" w:type="dxa"/>
          </w:tcPr>
          <w:p w:rsidR="003C0366" w:rsidRDefault="003C0366">
            <w:pPr>
              <w:widowControl w:val="0"/>
              <w:ind w:right="-144"/>
              <w:jc w:val="both"/>
              <w:rPr>
                <w:rFonts w:ascii="Times New Roman" w:hAnsi="Times New Roman"/>
                <w:color w:val="000000"/>
                <w:sz w:val="24"/>
              </w:rPr>
            </w:pPr>
          </w:p>
        </w:tc>
      </w:tr>
      <w:tr w:rsidR="003C0366">
        <w:tc>
          <w:tcPr>
            <w:tcW w:w="1985" w:type="dxa"/>
          </w:tcPr>
          <w:p w:rsidR="003C0366" w:rsidRDefault="004A1D83">
            <w:pPr>
              <w:widowControl w:val="0"/>
              <w:ind w:right="-144"/>
              <w:jc w:val="both"/>
              <w:rPr>
                <w:rFonts w:ascii="Times New Roman" w:hAnsi="Times New Roman"/>
                <w:color w:val="000000"/>
                <w:sz w:val="24"/>
              </w:rPr>
            </w:pPr>
            <w:r>
              <w:rPr>
                <w:rFonts w:ascii="Times New Roman" w:hAnsi="Times New Roman"/>
                <w:color w:val="000000"/>
                <w:sz w:val="24"/>
              </w:rPr>
              <w:t>Графическая работа</w:t>
            </w:r>
          </w:p>
        </w:tc>
        <w:tc>
          <w:tcPr>
            <w:tcW w:w="567"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536" w:type="dxa"/>
          </w:tcPr>
          <w:p w:rsidR="003C0366" w:rsidRDefault="003C0366">
            <w:pPr>
              <w:widowControl w:val="0"/>
              <w:ind w:right="-144"/>
              <w:jc w:val="both"/>
              <w:rPr>
                <w:rFonts w:ascii="Times New Roman" w:hAnsi="Times New Roman"/>
                <w:color w:val="000000"/>
                <w:sz w:val="24"/>
              </w:rPr>
            </w:pPr>
          </w:p>
        </w:tc>
      </w:tr>
      <w:tr w:rsidR="003C0366">
        <w:tc>
          <w:tcPr>
            <w:tcW w:w="1985" w:type="dxa"/>
          </w:tcPr>
          <w:p w:rsidR="003C0366" w:rsidRDefault="003C0366">
            <w:pPr>
              <w:widowControl w:val="0"/>
              <w:ind w:right="-144"/>
              <w:jc w:val="both"/>
              <w:rPr>
                <w:rFonts w:ascii="Times New Roman" w:hAnsi="Times New Roman"/>
                <w:color w:val="000000"/>
                <w:sz w:val="24"/>
              </w:rPr>
            </w:pPr>
          </w:p>
        </w:tc>
        <w:tc>
          <w:tcPr>
            <w:tcW w:w="567"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5" w:type="dxa"/>
          </w:tcPr>
          <w:p w:rsidR="003C0366" w:rsidRDefault="003C0366">
            <w:pPr>
              <w:widowControl w:val="0"/>
              <w:ind w:right="-144"/>
              <w:jc w:val="both"/>
              <w:rPr>
                <w:rFonts w:ascii="Times New Roman" w:hAnsi="Times New Roman"/>
                <w:color w:val="000000"/>
                <w:sz w:val="24"/>
              </w:rPr>
            </w:pPr>
          </w:p>
        </w:tc>
        <w:tc>
          <w:tcPr>
            <w:tcW w:w="426" w:type="dxa"/>
          </w:tcPr>
          <w:p w:rsidR="003C0366" w:rsidRDefault="003C0366">
            <w:pPr>
              <w:widowControl w:val="0"/>
              <w:ind w:right="-144"/>
              <w:jc w:val="both"/>
              <w:rPr>
                <w:rFonts w:ascii="Times New Roman" w:hAnsi="Times New Roman"/>
                <w:color w:val="000000"/>
                <w:sz w:val="24"/>
              </w:rPr>
            </w:pPr>
          </w:p>
        </w:tc>
        <w:tc>
          <w:tcPr>
            <w:tcW w:w="4536" w:type="dxa"/>
          </w:tcPr>
          <w:p w:rsidR="003C0366" w:rsidRDefault="003C0366">
            <w:pPr>
              <w:widowControl w:val="0"/>
              <w:ind w:right="-144"/>
              <w:jc w:val="both"/>
              <w:rPr>
                <w:rFonts w:ascii="Times New Roman" w:hAnsi="Times New Roman"/>
                <w:color w:val="000000"/>
                <w:sz w:val="24"/>
              </w:rPr>
            </w:pPr>
          </w:p>
        </w:tc>
      </w:tr>
    </w:tbl>
    <w:p w:rsidR="003C0366" w:rsidRDefault="003C0366">
      <w:pPr>
        <w:widowControl w:val="0"/>
        <w:spacing w:after="0" w:line="240" w:lineRule="auto"/>
        <w:ind w:right="-144" w:firstLine="566"/>
        <w:jc w:val="both"/>
        <w:rPr>
          <w:rFonts w:ascii="Times New Roman" w:hAnsi="Times New Roman"/>
          <w:color w:val="000000"/>
          <w:sz w:val="24"/>
        </w:rPr>
      </w:pPr>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Программа реализуется через следующие </w:t>
      </w:r>
      <w:r>
        <w:rPr>
          <w:rFonts w:ascii="Times New Roman" w:hAnsi="Times New Roman"/>
          <w:sz w:val="24"/>
          <w:u w:val="single"/>
        </w:rPr>
        <w:t>формы занятий</w:t>
      </w:r>
      <w:r>
        <w:rPr>
          <w:rFonts w:ascii="Times New Roman" w:hAnsi="Times New Roman"/>
          <w:sz w:val="24"/>
        </w:rPr>
        <w:t xml:space="preserve">: </w:t>
      </w:r>
    </w:p>
    <w:p w:rsidR="003C0366" w:rsidRDefault="004A1D83">
      <w:pPr>
        <w:pStyle w:val="ab"/>
        <w:numPr>
          <w:ilvl w:val="0"/>
          <w:numId w:val="9"/>
        </w:numPr>
        <w:spacing w:after="0" w:line="240" w:lineRule="auto"/>
        <w:ind w:left="0" w:right="-144" w:firstLine="0"/>
        <w:jc w:val="both"/>
        <w:rPr>
          <w:rFonts w:ascii="Times New Roman" w:hAnsi="Times New Roman"/>
          <w:sz w:val="24"/>
        </w:rPr>
      </w:pPr>
      <w:r>
        <w:rPr>
          <w:rFonts w:ascii="Times New Roman" w:hAnsi="Times New Roman"/>
          <w:sz w:val="24"/>
        </w:rPr>
        <w:t>ситуационная игра</w:t>
      </w:r>
    </w:p>
    <w:p w:rsidR="003C0366" w:rsidRDefault="004A1D83">
      <w:pPr>
        <w:pStyle w:val="ab"/>
        <w:numPr>
          <w:ilvl w:val="0"/>
          <w:numId w:val="9"/>
        </w:numPr>
        <w:spacing w:after="0" w:line="240" w:lineRule="auto"/>
        <w:ind w:left="0" w:right="-144" w:firstLine="0"/>
        <w:jc w:val="both"/>
        <w:rPr>
          <w:rFonts w:ascii="Times New Roman" w:hAnsi="Times New Roman"/>
          <w:sz w:val="24"/>
        </w:rPr>
      </w:pPr>
      <w:r>
        <w:rPr>
          <w:rFonts w:ascii="Times New Roman" w:hAnsi="Times New Roman"/>
          <w:sz w:val="24"/>
        </w:rPr>
        <w:t>образно-ролевые игры</w:t>
      </w:r>
    </w:p>
    <w:p w:rsidR="003C0366" w:rsidRDefault="004A1D83">
      <w:pPr>
        <w:pStyle w:val="ab"/>
        <w:numPr>
          <w:ilvl w:val="0"/>
          <w:numId w:val="9"/>
        </w:numPr>
        <w:spacing w:after="0" w:line="240" w:lineRule="auto"/>
        <w:ind w:left="0" w:right="-144" w:firstLine="0"/>
        <w:jc w:val="both"/>
        <w:rPr>
          <w:rFonts w:ascii="Times New Roman" w:hAnsi="Times New Roman"/>
          <w:sz w:val="24"/>
        </w:rPr>
      </w:pPr>
      <w:r>
        <w:rPr>
          <w:rFonts w:ascii="Times New Roman" w:hAnsi="Times New Roman"/>
          <w:sz w:val="24"/>
        </w:rPr>
        <w:t>исследовательская деятельность</w:t>
      </w:r>
    </w:p>
    <w:p w:rsidR="003C0366" w:rsidRDefault="004A1D83">
      <w:pPr>
        <w:pStyle w:val="ab"/>
        <w:numPr>
          <w:ilvl w:val="0"/>
          <w:numId w:val="9"/>
        </w:numPr>
        <w:spacing w:after="0" w:line="240" w:lineRule="auto"/>
        <w:ind w:left="0" w:right="-144" w:firstLine="0"/>
        <w:jc w:val="both"/>
        <w:rPr>
          <w:rFonts w:ascii="Times New Roman" w:hAnsi="Times New Roman"/>
          <w:sz w:val="24"/>
        </w:rPr>
      </w:pPr>
      <w:r>
        <w:rPr>
          <w:rFonts w:ascii="Times New Roman" w:hAnsi="Times New Roman"/>
          <w:sz w:val="24"/>
        </w:rPr>
        <w:t>урок-практикум</w:t>
      </w:r>
    </w:p>
    <w:p w:rsidR="003C0366" w:rsidRDefault="004A1D83">
      <w:pPr>
        <w:pStyle w:val="ab"/>
        <w:numPr>
          <w:ilvl w:val="0"/>
          <w:numId w:val="9"/>
        </w:numPr>
        <w:spacing w:after="0" w:line="240" w:lineRule="auto"/>
        <w:ind w:left="0" w:right="-144" w:firstLine="0"/>
        <w:jc w:val="both"/>
        <w:rPr>
          <w:rFonts w:ascii="Times New Roman" w:hAnsi="Times New Roman"/>
          <w:sz w:val="24"/>
        </w:rPr>
      </w:pPr>
      <w:r>
        <w:rPr>
          <w:rFonts w:ascii="Times New Roman" w:hAnsi="Times New Roman"/>
          <w:sz w:val="24"/>
        </w:rPr>
        <w:t>дискуссия, обсуждение</w:t>
      </w:r>
    </w:p>
    <w:p w:rsidR="003C0366" w:rsidRDefault="003C0366">
      <w:pPr>
        <w:spacing w:after="0" w:line="240" w:lineRule="auto"/>
        <w:ind w:right="-144"/>
        <w:jc w:val="both"/>
        <w:rPr>
          <w:rFonts w:ascii="Times New Roman" w:hAnsi="Times New Roman"/>
          <w:color w:val="FF0000"/>
          <w:sz w:val="24"/>
        </w:rPr>
      </w:pPr>
    </w:p>
    <w:p w:rsidR="003C0366" w:rsidRDefault="004A1D83">
      <w:pPr>
        <w:spacing w:after="0" w:line="240" w:lineRule="auto"/>
        <w:ind w:right="-144"/>
        <w:jc w:val="both"/>
        <w:rPr>
          <w:rFonts w:ascii="Times New Roman" w:hAnsi="Times New Roman"/>
          <w:sz w:val="24"/>
        </w:rPr>
      </w:pPr>
      <w:r>
        <w:rPr>
          <w:rFonts w:ascii="Times New Roman" w:hAnsi="Times New Roman"/>
          <w:b/>
          <w:sz w:val="24"/>
        </w:rPr>
        <w:t xml:space="preserve">Ситуационные игры — </w:t>
      </w:r>
      <w:r>
        <w:rPr>
          <w:rFonts w:ascii="Times New Roman" w:hAnsi="Times New Roman"/>
          <w:sz w:val="24"/>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Образно-ролевые игры</w:t>
      </w:r>
      <w:r>
        <w:rPr>
          <w:rFonts w:ascii="Times New Roman" w:hAnsi="Times New Roman"/>
          <w:sz w:val="24"/>
        </w:rPr>
        <w:t xml:space="preserve"> – это процесс более насыщенный, отражающий внутренний мир каждого ребенка, его активность, самостоятельность и т. д.</w:t>
      </w:r>
    </w:p>
    <w:p w:rsidR="003C0366" w:rsidRDefault="004A1D83">
      <w:pPr>
        <w:spacing w:after="0" w:line="240" w:lineRule="auto"/>
        <w:ind w:right="-144"/>
        <w:jc w:val="both"/>
        <w:rPr>
          <w:rFonts w:ascii="Times New Roman" w:hAnsi="Times New Roman"/>
          <w:sz w:val="24"/>
        </w:rPr>
      </w:pPr>
      <w:r>
        <w:rPr>
          <w:rFonts w:ascii="Times New Roman" w:hAnsi="Times New Roman"/>
          <w:b/>
          <w:sz w:val="24"/>
        </w:rPr>
        <w:t>Исследовательская деятельность</w:t>
      </w:r>
      <w:r>
        <w:rPr>
          <w:rFonts w:ascii="Times New Roman" w:hAnsi="Times New Roman"/>
          <w:sz w:val="24"/>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3C0366" w:rsidRDefault="004A1D83">
      <w:pPr>
        <w:spacing w:after="0" w:line="240" w:lineRule="auto"/>
        <w:ind w:right="-144"/>
        <w:jc w:val="both"/>
        <w:rPr>
          <w:rFonts w:ascii="Times New Roman" w:hAnsi="Times New Roman"/>
          <w:b/>
          <w:sz w:val="24"/>
        </w:rPr>
      </w:pPr>
      <w:r>
        <w:rPr>
          <w:rFonts w:ascii="Times New Roman" w:hAnsi="Times New Roman"/>
          <w:b/>
          <w:sz w:val="24"/>
        </w:rPr>
        <w:t>Урок-практикум</w:t>
      </w:r>
      <w:r>
        <w:rPr>
          <w:rFonts w:ascii="Times New Roman" w:hAnsi="Times New Roman"/>
          <w:sz w:val="24"/>
        </w:rPr>
        <w:t xml:space="preserve">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3C0366" w:rsidRDefault="004A1D83">
      <w:pPr>
        <w:spacing w:after="0" w:line="240" w:lineRule="auto"/>
        <w:ind w:right="-144"/>
        <w:jc w:val="both"/>
        <w:rPr>
          <w:rFonts w:ascii="Times New Roman" w:hAnsi="Times New Roman"/>
          <w:sz w:val="24"/>
        </w:rPr>
      </w:pPr>
      <w:proofErr w:type="gramStart"/>
      <w:r>
        <w:rPr>
          <w:rFonts w:ascii="Times New Roman" w:hAnsi="Times New Roman"/>
          <w:b/>
          <w:sz w:val="24"/>
        </w:rPr>
        <w:t xml:space="preserve">Деловая игра – </w:t>
      </w:r>
      <w:r>
        <w:rPr>
          <w:rFonts w:ascii="Times New Roman" w:hAnsi="Times New Roman"/>
          <w:sz w:val="24"/>
        </w:rPr>
        <w:t>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roofErr w:type="gramEnd"/>
    </w:p>
    <w:p w:rsidR="003C0366" w:rsidRDefault="004A1D83">
      <w:pPr>
        <w:spacing w:after="0" w:line="240" w:lineRule="auto"/>
        <w:ind w:right="-144"/>
        <w:jc w:val="both"/>
        <w:rPr>
          <w:rFonts w:ascii="Times New Roman" w:hAnsi="Times New Roman"/>
          <w:sz w:val="24"/>
        </w:rPr>
      </w:pPr>
      <w:r>
        <w:rPr>
          <w:rFonts w:ascii="Times New Roman" w:hAnsi="Times New Roman"/>
          <w:b/>
          <w:sz w:val="24"/>
        </w:rPr>
        <w:t>Дискуссионный клу</w:t>
      </w:r>
      <w:proofErr w:type="gramStart"/>
      <w:r>
        <w:rPr>
          <w:rFonts w:ascii="Times New Roman" w:hAnsi="Times New Roman"/>
          <w:b/>
          <w:sz w:val="24"/>
        </w:rPr>
        <w:t>б–</w:t>
      </w:r>
      <w:proofErr w:type="gramEnd"/>
      <w:r>
        <w:rPr>
          <w:rFonts w:ascii="Times New Roman" w:hAnsi="Times New Roman"/>
          <w:b/>
          <w:sz w:val="24"/>
        </w:rPr>
        <w:t xml:space="preserve"> </w:t>
      </w:r>
      <w:r>
        <w:rPr>
          <w:rFonts w:ascii="Times New Roman" w:hAnsi="Times New Roman"/>
          <w:sz w:val="24"/>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rsidR="003C0366" w:rsidRDefault="004A1D83">
      <w:pPr>
        <w:spacing w:after="0" w:line="240" w:lineRule="auto"/>
        <w:ind w:right="-144"/>
        <w:jc w:val="both"/>
        <w:rPr>
          <w:rFonts w:ascii="Times New Roman" w:hAnsi="Times New Roman"/>
          <w:sz w:val="24"/>
        </w:rPr>
      </w:pPr>
      <w:r>
        <w:rPr>
          <w:rFonts w:ascii="Times New Roman" w:hAnsi="Times New Roman"/>
          <w:sz w:val="24"/>
        </w:rPr>
        <w:t>Чтобы интерактивная форма занятия была эффективной и продуктивной, обеспечиваются несколькими условиями:</w:t>
      </w:r>
    </w:p>
    <w:p w:rsidR="003C0366" w:rsidRDefault="004A1D83">
      <w:pPr>
        <w:numPr>
          <w:ilvl w:val="0"/>
          <w:numId w:val="8"/>
        </w:numPr>
        <w:tabs>
          <w:tab w:val="clear" w:pos="2138"/>
          <w:tab w:val="left" w:pos="0"/>
        </w:tabs>
        <w:spacing w:after="0" w:line="240" w:lineRule="auto"/>
        <w:ind w:left="0" w:right="-144" w:firstLine="0"/>
        <w:jc w:val="both"/>
        <w:rPr>
          <w:rFonts w:ascii="Times New Roman" w:hAnsi="Times New Roman"/>
          <w:sz w:val="24"/>
        </w:rPr>
      </w:pPr>
      <w:r>
        <w:rPr>
          <w:rFonts w:ascii="Times New Roman" w:hAnsi="Times New Roman"/>
          <w:sz w:val="24"/>
        </w:rPr>
        <w:t>в работу вовлечены все участники;</w:t>
      </w:r>
    </w:p>
    <w:p w:rsidR="003C0366" w:rsidRDefault="004A1D83">
      <w:pPr>
        <w:numPr>
          <w:ilvl w:val="0"/>
          <w:numId w:val="8"/>
        </w:numPr>
        <w:tabs>
          <w:tab w:val="clear" w:pos="2138"/>
          <w:tab w:val="left" w:pos="0"/>
        </w:tabs>
        <w:spacing w:after="0" w:line="240" w:lineRule="auto"/>
        <w:ind w:left="0" w:right="-144" w:firstLine="0"/>
        <w:jc w:val="both"/>
        <w:rPr>
          <w:rFonts w:ascii="Times New Roman" w:hAnsi="Times New Roman"/>
          <w:sz w:val="24"/>
        </w:rPr>
      </w:pPr>
      <w:r>
        <w:rPr>
          <w:rFonts w:ascii="Times New Roman" w:hAnsi="Times New Roman"/>
          <w:sz w:val="24"/>
        </w:rPr>
        <w:lastRenderedPageBreak/>
        <w:t>используются технологии, позволяющие включить всех участников в процесс обсуждения;</w:t>
      </w:r>
    </w:p>
    <w:p w:rsidR="003C0366" w:rsidRDefault="004A1D83">
      <w:pPr>
        <w:numPr>
          <w:ilvl w:val="0"/>
          <w:numId w:val="8"/>
        </w:numPr>
        <w:tabs>
          <w:tab w:val="clear" w:pos="2138"/>
          <w:tab w:val="left" w:pos="0"/>
        </w:tabs>
        <w:spacing w:after="0" w:line="240" w:lineRule="auto"/>
        <w:ind w:left="0" w:right="-144" w:firstLine="0"/>
        <w:jc w:val="both"/>
        <w:rPr>
          <w:rFonts w:ascii="Times New Roman" w:hAnsi="Times New Roman"/>
          <w:sz w:val="24"/>
        </w:rPr>
      </w:pPr>
      <w:r>
        <w:rPr>
          <w:rFonts w:ascii="Times New Roman" w:hAnsi="Times New Roman"/>
          <w:sz w:val="24"/>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rsidR="003C0366" w:rsidRDefault="003C0366">
      <w:pPr>
        <w:pStyle w:val="a7"/>
        <w:jc w:val="both"/>
        <w:rPr>
          <w:rFonts w:ascii="Times New Roman" w:hAnsi="Times New Roman"/>
        </w:rPr>
      </w:pPr>
    </w:p>
    <w:p w:rsidR="003C0366" w:rsidRDefault="003C0366">
      <w:pPr>
        <w:pStyle w:val="a7"/>
        <w:jc w:val="both"/>
        <w:rPr>
          <w:rFonts w:ascii="Times New Roman" w:hAnsi="Times New Roman"/>
        </w:rPr>
      </w:pPr>
    </w:p>
    <w:p w:rsidR="003C0366" w:rsidRDefault="004A1D83">
      <w:pPr>
        <w:pStyle w:val="5"/>
        <w:shd w:val="clear" w:color="auto" w:fill="auto"/>
        <w:spacing w:line="240" w:lineRule="auto"/>
        <w:ind w:right="720" w:firstLine="0"/>
        <w:jc w:val="center"/>
        <w:rPr>
          <w:color w:val="000000"/>
          <w:sz w:val="24"/>
        </w:rPr>
      </w:pPr>
      <w:r>
        <w:rPr>
          <w:color w:val="000000"/>
          <w:sz w:val="24"/>
        </w:rPr>
        <w:t>Планируемые результаты освоения курса внеурочной деятельности</w:t>
      </w:r>
    </w:p>
    <w:p w:rsidR="003C0366" w:rsidRDefault="003C0366">
      <w:pPr>
        <w:pStyle w:val="5"/>
        <w:shd w:val="clear" w:color="auto" w:fill="auto"/>
        <w:spacing w:line="240" w:lineRule="auto"/>
        <w:ind w:right="720" w:firstLine="0"/>
        <w:jc w:val="both"/>
        <w:rPr>
          <w:color w:val="000000"/>
          <w:sz w:val="24"/>
        </w:rPr>
      </w:pPr>
    </w:p>
    <w:p w:rsidR="003C0366" w:rsidRDefault="003C0366">
      <w:pPr>
        <w:tabs>
          <w:tab w:val="left" w:pos="9288"/>
        </w:tabs>
        <w:spacing w:after="0" w:line="240" w:lineRule="auto"/>
        <w:jc w:val="center"/>
        <w:rPr>
          <w:rFonts w:ascii="Times New Roman" w:hAnsi="Times New Roman"/>
          <w:b/>
          <w:sz w:val="24"/>
        </w:rPr>
      </w:pPr>
    </w:p>
    <w:p w:rsidR="003C0366" w:rsidRDefault="004A1D83">
      <w:pPr>
        <w:tabs>
          <w:tab w:val="left" w:pos="9288"/>
        </w:tabs>
        <w:spacing w:after="0" w:line="240" w:lineRule="auto"/>
        <w:jc w:val="center"/>
        <w:rPr>
          <w:rFonts w:ascii="Times New Roman" w:hAnsi="Times New Roman"/>
          <w:b/>
          <w:sz w:val="24"/>
        </w:rPr>
      </w:pPr>
      <w:r>
        <w:rPr>
          <w:rFonts w:ascii="Times New Roman" w:hAnsi="Times New Roman"/>
          <w:b/>
          <w:sz w:val="24"/>
        </w:rPr>
        <w:t>Планируемые результаты</w:t>
      </w:r>
    </w:p>
    <w:p w:rsidR="003C0366" w:rsidRDefault="004A1D83">
      <w:pPr>
        <w:tabs>
          <w:tab w:val="left" w:pos="9288"/>
        </w:tabs>
        <w:spacing w:after="0" w:line="240" w:lineRule="auto"/>
        <w:jc w:val="center"/>
        <w:rPr>
          <w:rFonts w:ascii="Times New Roman" w:hAnsi="Times New Roman"/>
          <w:b/>
          <w:sz w:val="24"/>
        </w:rPr>
      </w:pPr>
      <w:r>
        <w:rPr>
          <w:rFonts w:ascii="Times New Roman" w:hAnsi="Times New Roman"/>
          <w:b/>
          <w:sz w:val="24"/>
        </w:rPr>
        <w:t>3 класс</w:t>
      </w:r>
    </w:p>
    <w:tbl>
      <w:tblPr>
        <w:tblStyle w:val="af0"/>
        <w:tblW w:w="0" w:type="auto"/>
        <w:tblLook w:val="04A0" w:firstRow="1" w:lastRow="0" w:firstColumn="1" w:lastColumn="0" w:noHBand="0" w:noVBand="1"/>
      </w:tblPr>
      <w:tblGrid>
        <w:gridCol w:w="2919"/>
        <w:gridCol w:w="3009"/>
        <w:gridCol w:w="3360"/>
      </w:tblGrid>
      <w:tr w:rsidR="003C0366">
        <w:tc>
          <w:tcPr>
            <w:tcW w:w="5204" w:type="dxa"/>
          </w:tcPr>
          <w:p w:rsidR="003C0366" w:rsidRDefault="004A1D83">
            <w:pPr>
              <w:tabs>
                <w:tab w:val="left" w:pos="9288"/>
              </w:tabs>
              <w:ind w:left="284"/>
              <w:jc w:val="center"/>
              <w:rPr>
                <w:rFonts w:ascii="Times New Roman" w:hAnsi="Times New Roman"/>
                <w:sz w:val="24"/>
              </w:rPr>
            </w:pPr>
            <w:r>
              <w:rPr>
                <w:rFonts w:ascii="Times New Roman" w:hAnsi="Times New Roman"/>
                <w:b/>
                <w:sz w:val="24"/>
              </w:rPr>
              <w:t>Предметные результаты</w:t>
            </w:r>
          </w:p>
        </w:tc>
        <w:tc>
          <w:tcPr>
            <w:tcW w:w="4827" w:type="dxa"/>
          </w:tcPr>
          <w:p w:rsidR="003C0366" w:rsidRDefault="004A1D83">
            <w:pPr>
              <w:tabs>
                <w:tab w:val="left" w:pos="9288"/>
              </w:tabs>
              <w:jc w:val="center"/>
              <w:rPr>
                <w:rFonts w:ascii="Times New Roman" w:hAnsi="Times New Roman"/>
                <w:sz w:val="24"/>
              </w:rPr>
            </w:pPr>
            <w:r>
              <w:rPr>
                <w:rFonts w:ascii="Times New Roman" w:hAnsi="Times New Roman"/>
                <w:b/>
                <w:sz w:val="24"/>
              </w:rPr>
              <w:t>Личностные результаты</w:t>
            </w:r>
          </w:p>
        </w:tc>
        <w:tc>
          <w:tcPr>
            <w:tcW w:w="5583" w:type="dxa"/>
          </w:tcPr>
          <w:p w:rsidR="003C0366" w:rsidRDefault="004A1D83">
            <w:pPr>
              <w:tabs>
                <w:tab w:val="left" w:pos="9288"/>
              </w:tabs>
              <w:jc w:val="center"/>
              <w:rPr>
                <w:rFonts w:ascii="Times New Roman" w:hAnsi="Times New Roman"/>
                <w:sz w:val="24"/>
              </w:rPr>
            </w:pPr>
            <w:proofErr w:type="spellStart"/>
            <w:r>
              <w:rPr>
                <w:rFonts w:ascii="Times New Roman" w:hAnsi="Times New Roman"/>
                <w:b/>
                <w:sz w:val="24"/>
              </w:rPr>
              <w:t>Метапредметные</w:t>
            </w:r>
            <w:proofErr w:type="spellEnd"/>
            <w:r>
              <w:rPr>
                <w:rFonts w:ascii="Times New Roman" w:hAnsi="Times New Roman"/>
                <w:b/>
                <w:sz w:val="24"/>
              </w:rPr>
              <w:t xml:space="preserve"> результаты</w:t>
            </w:r>
            <w:r>
              <w:rPr>
                <w:rFonts w:ascii="Times New Roman" w:hAnsi="Times New Roman"/>
                <w:sz w:val="24"/>
              </w:rPr>
              <w:t xml:space="preserve">  </w:t>
            </w:r>
          </w:p>
        </w:tc>
      </w:tr>
      <w:tr w:rsidR="003C0366">
        <w:tc>
          <w:tcPr>
            <w:tcW w:w="5204" w:type="dxa"/>
          </w:tcPr>
          <w:p w:rsidR="003C0366" w:rsidRDefault="004A1D83">
            <w:pPr>
              <w:pStyle w:val="1"/>
              <w:rPr>
                <w:rFonts w:ascii="Times New Roman" w:hAnsi="Times New Roman"/>
                <w:sz w:val="24"/>
              </w:rPr>
            </w:pPr>
            <w:r>
              <w:rPr>
                <w:rFonts w:ascii="Times New Roman" w:hAnsi="Times New Roman"/>
                <w:i/>
                <w:sz w:val="24"/>
              </w:rPr>
              <w:t>Обучающийся научится:</w:t>
            </w:r>
          </w:p>
          <w:p w:rsidR="003C0366" w:rsidRDefault="004A1D83">
            <w:pPr>
              <w:pStyle w:val="1"/>
              <w:rPr>
                <w:rFonts w:ascii="Times New Roman" w:hAnsi="Times New Roman"/>
                <w:sz w:val="24"/>
              </w:rPr>
            </w:pPr>
            <w:r>
              <w:rPr>
                <w:rFonts w:ascii="Times New Roman" w:hAnsi="Times New Roman"/>
                <w:sz w:val="24"/>
              </w:rPr>
              <w:t>-понимать экономические термины;</w:t>
            </w:r>
          </w:p>
          <w:p w:rsidR="003C0366" w:rsidRDefault="004A1D83">
            <w:pPr>
              <w:pStyle w:val="1"/>
              <w:rPr>
                <w:rFonts w:ascii="Times New Roman" w:hAnsi="Times New Roman"/>
                <w:sz w:val="24"/>
              </w:rPr>
            </w:pPr>
            <w:r>
              <w:rPr>
                <w:rFonts w:ascii="Times New Roman" w:hAnsi="Times New Roman"/>
                <w:sz w:val="24"/>
              </w:rPr>
              <w:t>-иметь представление о роли денег в семье и обществе;</w:t>
            </w:r>
          </w:p>
          <w:p w:rsidR="003C0366" w:rsidRDefault="004A1D83">
            <w:pPr>
              <w:pStyle w:val="1"/>
              <w:rPr>
                <w:rFonts w:ascii="Times New Roman" w:hAnsi="Times New Roman"/>
                <w:sz w:val="24"/>
              </w:rPr>
            </w:pPr>
            <w:r>
              <w:rPr>
                <w:rFonts w:ascii="Times New Roman" w:hAnsi="Times New Roman"/>
                <w:sz w:val="24"/>
              </w:rPr>
              <w:t>-знать источники доходов и расходов семьи;</w:t>
            </w:r>
          </w:p>
          <w:p w:rsidR="003C0366" w:rsidRDefault="004A1D83">
            <w:pPr>
              <w:pStyle w:val="1"/>
              <w:rPr>
                <w:rFonts w:ascii="Times New Roman" w:hAnsi="Times New Roman"/>
                <w:sz w:val="24"/>
              </w:rPr>
            </w:pPr>
            <w:r>
              <w:rPr>
                <w:rFonts w:ascii="Times New Roman" w:hAnsi="Times New Roman"/>
                <w:sz w:val="24"/>
              </w:rPr>
              <w:t>-уметь рассчитывать доходы и расходы и составлять простой семейный бюджет;</w:t>
            </w:r>
          </w:p>
          <w:p w:rsidR="003C0366" w:rsidRDefault="004A1D83">
            <w:pPr>
              <w:pStyle w:val="1"/>
              <w:rPr>
                <w:rFonts w:ascii="Times New Roman" w:hAnsi="Times New Roman"/>
                <w:sz w:val="24"/>
              </w:rPr>
            </w:pPr>
            <w:r>
              <w:rPr>
                <w:rFonts w:ascii="Times New Roman" w:hAnsi="Times New Roman"/>
                <w:sz w:val="24"/>
              </w:rPr>
              <w:t>-проводить элементарные финансовые расчеты.</w:t>
            </w:r>
          </w:p>
          <w:p w:rsidR="003C0366" w:rsidRDefault="003C0366">
            <w:pPr>
              <w:pStyle w:val="1"/>
              <w:jc w:val="both"/>
              <w:rPr>
                <w:rFonts w:ascii="Times New Roman" w:hAnsi="Times New Roman"/>
                <w:b/>
                <w:sz w:val="24"/>
              </w:rPr>
            </w:pPr>
          </w:p>
        </w:tc>
        <w:tc>
          <w:tcPr>
            <w:tcW w:w="4827" w:type="dxa"/>
          </w:tcPr>
          <w:p w:rsidR="003C0366" w:rsidRDefault="004A1D83">
            <w:pPr>
              <w:pStyle w:val="1"/>
              <w:jc w:val="both"/>
              <w:rPr>
                <w:rFonts w:ascii="Times New Roman" w:hAnsi="Times New Roman"/>
                <w:sz w:val="24"/>
              </w:rPr>
            </w:pPr>
            <w:r>
              <w:rPr>
                <w:rFonts w:ascii="Times New Roman" w:hAnsi="Times New Roman"/>
                <w:sz w:val="24"/>
              </w:rPr>
              <w:t>-овладение начальными навыками адаптации в мире финансовых отношений;</w:t>
            </w:r>
          </w:p>
          <w:p w:rsidR="003C0366" w:rsidRDefault="004A1D83">
            <w:pPr>
              <w:pStyle w:val="1"/>
              <w:jc w:val="both"/>
              <w:rPr>
                <w:rFonts w:ascii="Times New Roman" w:hAnsi="Times New Roman"/>
                <w:sz w:val="24"/>
              </w:rPr>
            </w:pPr>
            <w:r>
              <w:rPr>
                <w:rFonts w:ascii="Times New Roman" w:hAnsi="Times New Roman"/>
                <w:sz w:val="24"/>
              </w:rPr>
              <w:t xml:space="preserve">-развитие навыков сотрудничества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в разных (игровых и   реальных) экономических ситуациях, умение находить выходы из конфликтных ситуаций, в том числе при выполнении учебных проектов и в других видах внеурочной деятельности;</w:t>
            </w:r>
          </w:p>
          <w:p w:rsidR="003C0366" w:rsidRDefault="004A1D83">
            <w:pPr>
              <w:pStyle w:val="1"/>
              <w:jc w:val="both"/>
              <w:rPr>
                <w:rFonts w:ascii="Times New Roman" w:hAnsi="Times New Roman"/>
                <w:sz w:val="24"/>
              </w:rPr>
            </w:pPr>
            <w:r>
              <w:rPr>
                <w:rFonts w:ascii="Times New Roman" w:hAnsi="Times New Roman"/>
                <w:sz w:val="24"/>
              </w:rPr>
              <w:t>-понимание, что ребенок – это  член семьи, общества и государства;</w:t>
            </w:r>
          </w:p>
          <w:p w:rsidR="003C0366" w:rsidRDefault="004A1D83">
            <w:pPr>
              <w:pStyle w:val="1"/>
              <w:jc w:val="both"/>
              <w:rPr>
                <w:rFonts w:ascii="Times New Roman" w:hAnsi="Times New Roman"/>
                <w:sz w:val="24"/>
              </w:rPr>
            </w:pPr>
            <w:r>
              <w:rPr>
                <w:rFonts w:ascii="Times New Roman" w:hAnsi="Times New Roman"/>
                <w:sz w:val="24"/>
              </w:rPr>
              <w:t>-развитие самостоятельности и осознание  ответственности за свои поступки.</w:t>
            </w:r>
          </w:p>
          <w:p w:rsidR="003C0366" w:rsidRDefault="003C0366">
            <w:pPr>
              <w:tabs>
                <w:tab w:val="left" w:pos="9288"/>
              </w:tabs>
              <w:jc w:val="center"/>
              <w:rPr>
                <w:rFonts w:ascii="Times New Roman" w:hAnsi="Times New Roman"/>
                <w:b/>
                <w:sz w:val="24"/>
              </w:rPr>
            </w:pPr>
          </w:p>
        </w:tc>
        <w:tc>
          <w:tcPr>
            <w:tcW w:w="5583" w:type="dxa"/>
          </w:tcPr>
          <w:p w:rsidR="003C0366" w:rsidRDefault="004A1D83">
            <w:pPr>
              <w:pStyle w:val="1"/>
              <w:rPr>
                <w:rFonts w:ascii="Times New Roman" w:hAnsi="Times New Roman"/>
                <w:b/>
                <w:i/>
                <w:sz w:val="24"/>
              </w:rPr>
            </w:pPr>
            <w:r>
              <w:rPr>
                <w:rFonts w:ascii="Times New Roman" w:hAnsi="Times New Roman"/>
                <w:b/>
                <w:i/>
                <w:sz w:val="24"/>
              </w:rPr>
              <w:t>Регулятивные.</w:t>
            </w:r>
          </w:p>
          <w:p w:rsidR="003C0366" w:rsidRDefault="004A1D83">
            <w:pPr>
              <w:pStyle w:val="1"/>
              <w:rPr>
                <w:rFonts w:ascii="Times New Roman" w:hAnsi="Times New Roman"/>
                <w:sz w:val="24"/>
              </w:rPr>
            </w:pPr>
            <w:r>
              <w:rPr>
                <w:rFonts w:ascii="Times New Roman" w:hAnsi="Times New Roman"/>
                <w:i/>
                <w:sz w:val="24"/>
              </w:rPr>
              <w:t>Обучающийся научится:</w:t>
            </w:r>
          </w:p>
          <w:p w:rsidR="003C0366" w:rsidRDefault="004A1D83">
            <w:pPr>
              <w:pStyle w:val="1"/>
              <w:rPr>
                <w:rFonts w:ascii="Times New Roman" w:hAnsi="Times New Roman"/>
                <w:sz w:val="24"/>
              </w:rPr>
            </w:pPr>
            <w:r>
              <w:rPr>
                <w:rFonts w:ascii="Times New Roman" w:hAnsi="Times New Roman"/>
                <w:sz w:val="24"/>
              </w:rPr>
              <w:t>-составлять простые планы;</w:t>
            </w:r>
          </w:p>
          <w:p w:rsidR="003C0366" w:rsidRDefault="004A1D83">
            <w:pPr>
              <w:pStyle w:val="1"/>
              <w:rPr>
                <w:rFonts w:ascii="Times New Roman" w:hAnsi="Times New Roman"/>
                <w:sz w:val="24"/>
              </w:rPr>
            </w:pPr>
            <w:r>
              <w:rPr>
                <w:rFonts w:ascii="Times New Roman" w:hAnsi="Times New Roman"/>
                <w:sz w:val="24"/>
              </w:rPr>
              <w:t>-проявлять инициативу;</w:t>
            </w:r>
          </w:p>
          <w:p w:rsidR="003C0366" w:rsidRDefault="004A1D83">
            <w:pPr>
              <w:pStyle w:val="1"/>
              <w:rPr>
                <w:rFonts w:ascii="Times New Roman" w:hAnsi="Times New Roman"/>
                <w:sz w:val="24"/>
              </w:rPr>
            </w:pPr>
            <w:r>
              <w:rPr>
                <w:rFonts w:ascii="Times New Roman" w:hAnsi="Times New Roman"/>
                <w:sz w:val="24"/>
              </w:rPr>
              <w:t>-оценивать правильность выполнения действий;</w:t>
            </w:r>
          </w:p>
          <w:p w:rsidR="003C0366" w:rsidRDefault="004A1D83">
            <w:pPr>
              <w:pStyle w:val="1"/>
              <w:rPr>
                <w:rFonts w:ascii="Times New Roman" w:hAnsi="Times New Roman"/>
                <w:sz w:val="24"/>
              </w:rPr>
            </w:pPr>
            <w:r>
              <w:rPr>
                <w:rFonts w:ascii="Times New Roman" w:hAnsi="Times New Roman"/>
                <w:sz w:val="24"/>
              </w:rPr>
              <w:t>-правильно воспринимать предложения друзей, знакомых, учителей, родителей.</w:t>
            </w:r>
          </w:p>
          <w:p w:rsidR="003C0366" w:rsidRDefault="003C0366">
            <w:pPr>
              <w:pStyle w:val="1"/>
              <w:rPr>
                <w:rFonts w:ascii="Times New Roman" w:hAnsi="Times New Roman"/>
                <w:sz w:val="24"/>
              </w:rPr>
            </w:pPr>
          </w:p>
          <w:p w:rsidR="003C0366" w:rsidRDefault="004A1D83">
            <w:pPr>
              <w:pStyle w:val="1"/>
              <w:rPr>
                <w:rFonts w:ascii="Times New Roman" w:hAnsi="Times New Roman"/>
                <w:b/>
                <w:i/>
                <w:sz w:val="24"/>
              </w:rPr>
            </w:pPr>
            <w:r>
              <w:rPr>
                <w:rFonts w:ascii="Times New Roman" w:hAnsi="Times New Roman"/>
                <w:sz w:val="24"/>
              </w:rPr>
              <w:t xml:space="preserve"> </w:t>
            </w:r>
            <w:r>
              <w:rPr>
                <w:rFonts w:ascii="Times New Roman" w:hAnsi="Times New Roman"/>
                <w:b/>
                <w:i/>
                <w:sz w:val="24"/>
              </w:rPr>
              <w:t>Познавательные.</w:t>
            </w:r>
          </w:p>
          <w:p w:rsidR="003C0366" w:rsidRDefault="004A1D83">
            <w:pPr>
              <w:pStyle w:val="1"/>
              <w:rPr>
                <w:rFonts w:ascii="Times New Roman" w:hAnsi="Times New Roman"/>
                <w:i/>
                <w:sz w:val="24"/>
              </w:rPr>
            </w:pPr>
            <w:r>
              <w:rPr>
                <w:rFonts w:ascii="Times New Roman" w:hAnsi="Times New Roman"/>
                <w:i/>
                <w:sz w:val="24"/>
              </w:rPr>
              <w:t>Обучающийся  научится:</w:t>
            </w:r>
          </w:p>
          <w:p w:rsidR="003C0366" w:rsidRDefault="004A1D83">
            <w:pPr>
              <w:pStyle w:val="1"/>
              <w:jc w:val="both"/>
              <w:rPr>
                <w:rFonts w:ascii="Times New Roman" w:hAnsi="Times New Roman"/>
                <w:sz w:val="24"/>
              </w:rPr>
            </w:pPr>
            <w:r>
              <w:rPr>
                <w:rFonts w:ascii="Times New Roman" w:hAnsi="Times New Roman"/>
                <w:i/>
                <w:sz w:val="24"/>
              </w:rPr>
              <w:t>-</w:t>
            </w:r>
            <w:r>
              <w:rPr>
                <w:rFonts w:ascii="Times New Roman" w:hAnsi="Times New Roman"/>
                <w:sz w:val="24"/>
              </w:rPr>
              <w:t xml:space="preserve"> решению проблем творческого и поискового характера;</w:t>
            </w:r>
          </w:p>
          <w:p w:rsidR="003C0366" w:rsidRDefault="004A1D83">
            <w:pPr>
              <w:pStyle w:val="1"/>
              <w:jc w:val="both"/>
              <w:rPr>
                <w:rFonts w:ascii="Times New Roman" w:hAnsi="Times New Roman"/>
                <w:sz w:val="24"/>
              </w:rPr>
            </w:pPr>
            <w:r>
              <w:rPr>
                <w:rFonts w:ascii="Times New Roman" w:hAnsi="Times New Roman"/>
                <w:sz w:val="24"/>
              </w:rPr>
              <w:t>-использовать различные способы поиска, сбора, обработки, анализа и представления информации;</w:t>
            </w:r>
          </w:p>
          <w:p w:rsidR="003C0366" w:rsidRDefault="004A1D83">
            <w:pPr>
              <w:pStyle w:val="1"/>
              <w:jc w:val="both"/>
              <w:rPr>
                <w:rFonts w:ascii="Times New Roman" w:hAnsi="Times New Roman"/>
                <w:sz w:val="24"/>
              </w:rPr>
            </w:pPr>
            <w:r>
              <w:rPr>
                <w:rFonts w:ascii="Times New Roman" w:hAnsi="Times New Roman"/>
                <w:sz w:val="24"/>
              </w:rPr>
              <w:t>-сравнивать, обобщать, классифицировать, устанавливать аналогии и причинно-следственные связи, строить рассуждения;</w:t>
            </w:r>
          </w:p>
          <w:p w:rsidR="003C0366" w:rsidRDefault="004A1D83">
            <w:pPr>
              <w:pStyle w:val="1"/>
              <w:jc w:val="both"/>
              <w:rPr>
                <w:rFonts w:ascii="Times New Roman" w:hAnsi="Times New Roman"/>
                <w:sz w:val="24"/>
              </w:rPr>
            </w:pPr>
            <w:r>
              <w:rPr>
                <w:rFonts w:ascii="Times New Roman" w:hAnsi="Times New Roman"/>
                <w:sz w:val="24"/>
              </w:rPr>
              <w:t xml:space="preserve">-овладеет базовыми предметными и </w:t>
            </w:r>
            <w:proofErr w:type="spellStart"/>
            <w:r>
              <w:rPr>
                <w:rFonts w:ascii="Times New Roman" w:hAnsi="Times New Roman"/>
                <w:sz w:val="24"/>
              </w:rPr>
              <w:t>метапредметными</w:t>
            </w:r>
            <w:proofErr w:type="spellEnd"/>
            <w:r>
              <w:rPr>
                <w:rFonts w:ascii="Times New Roman" w:hAnsi="Times New Roman"/>
                <w:sz w:val="24"/>
              </w:rPr>
              <w:t xml:space="preserve"> понятиями.</w:t>
            </w:r>
          </w:p>
          <w:p w:rsidR="003C0366" w:rsidRDefault="004A1D83">
            <w:pPr>
              <w:pStyle w:val="1"/>
              <w:rPr>
                <w:rFonts w:ascii="Times New Roman" w:hAnsi="Times New Roman"/>
                <w:b/>
                <w:i/>
                <w:sz w:val="24"/>
              </w:rPr>
            </w:pPr>
            <w:r>
              <w:rPr>
                <w:rFonts w:ascii="Times New Roman" w:hAnsi="Times New Roman"/>
                <w:sz w:val="24"/>
              </w:rPr>
              <w:t xml:space="preserve"> </w:t>
            </w:r>
            <w:r>
              <w:rPr>
                <w:rFonts w:ascii="Times New Roman" w:hAnsi="Times New Roman"/>
                <w:b/>
                <w:i/>
                <w:sz w:val="24"/>
              </w:rPr>
              <w:t>Коммуникативные.</w:t>
            </w:r>
          </w:p>
          <w:p w:rsidR="003C0366" w:rsidRDefault="004A1D83">
            <w:pPr>
              <w:pStyle w:val="1"/>
              <w:rPr>
                <w:rFonts w:ascii="Times New Roman" w:hAnsi="Times New Roman"/>
                <w:i/>
                <w:sz w:val="24"/>
              </w:rPr>
            </w:pPr>
            <w:r>
              <w:rPr>
                <w:rFonts w:ascii="Times New Roman" w:hAnsi="Times New Roman"/>
                <w:i/>
                <w:sz w:val="24"/>
              </w:rPr>
              <w:t>Обучающийся научится:</w:t>
            </w:r>
          </w:p>
          <w:p w:rsidR="003C0366" w:rsidRDefault="004A1D83">
            <w:pPr>
              <w:pStyle w:val="1"/>
              <w:rPr>
                <w:rFonts w:ascii="Times New Roman" w:hAnsi="Times New Roman"/>
                <w:sz w:val="24"/>
              </w:rPr>
            </w:pPr>
            <w:r>
              <w:rPr>
                <w:rFonts w:ascii="Times New Roman" w:hAnsi="Times New Roman"/>
                <w:sz w:val="24"/>
              </w:rPr>
              <w:t>-составлять текст;</w:t>
            </w:r>
          </w:p>
          <w:p w:rsidR="003C0366" w:rsidRDefault="004A1D83">
            <w:pPr>
              <w:pStyle w:val="1"/>
              <w:rPr>
                <w:rFonts w:ascii="Times New Roman" w:hAnsi="Times New Roman"/>
                <w:sz w:val="24"/>
              </w:rPr>
            </w:pPr>
            <w:r>
              <w:rPr>
                <w:rFonts w:ascii="Times New Roman" w:hAnsi="Times New Roman"/>
                <w:sz w:val="24"/>
              </w:rPr>
              <w:t>- вести диалог;</w:t>
            </w:r>
          </w:p>
          <w:p w:rsidR="003C0366" w:rsidRDefault="004A1D83">
            <w:pPr>
              <w:pStyle w:val="1"/>
              <w:rPr>
                <w:rFonts w:ascii="Times New Roman" w:hAnsi="Times New Roman"/>
                <w:sz w:val="24"/>
              </w:rPr>
            </w:pPr>
            <w:r>
              <w:rPr>
                <w:rFonts w:ascii="Times New Roman" w:hAnsi="Times New Roman"/>
                <w:sz w:val="24"/>
              </w:rPr>
              <w:t>-излагать свое мнение;</w:t>
            </w:r>
          </w:p>
          <w:p w:rsidR="003C0366" w:rsidRDefault="004A1D83">
            <w:pPr>
              <w:pStyle w:val="1"/>
              <w:jc w:val="both"/>
              <w:rPr>
                <w:rFonts w:ascii="Times New Roman" w:hAnsi="Times New Roman"/>
                <w:sz w:val="24"/>
              </w:rPr>
            </w:pPr>
            <w:r>
              <w:rPr>
                <w:rFonts w:ascii="Times New Roman" w:hAnsi="Times New Roman"/>
                <w:sz w:val="24"/>
              </w:rPr>
              <w:t xml:space="preserve">-договариваться о распределении функций и ролей в совместной деятельности; осуществлять взаимный контроль в совместной деятельности, оценивать собственное </w:t>
            </w:r>
            <w:r>
              <w:rPr>
                <w:rFonts w:ascii="Times New Roman" w:hAnsi="Times New Roman"/>
                <w:sz w:val="24"/>
              </w:rPr>
              <w:lastRenderedPageBreak/>
              <w:t>поведение и поведение окружающих.</w:t>
            </w:r>
          </w:p>
          <w:p w:rsidR="003C0366" w:rsidRDefault="003C0366">
            <w:pPr>
              <w:tabs>
                <w:tab w:val="left" w:pos="9288"/>
              </w:tabs>
              <w:jc w:val="center"/>
              <w:rPr>
                <w:rFonts w:ascii="Times New Roman" w:hAnsi="Times New Roman"/>
                <w:b/>
                <w:sz w:val="24"/>
              </w:rPr>
            </w:pPr>
          </w:p>
        </w:tc>
      </w:tr>
    </w:tbl>
    <w:p w:rsidR="003C0366" w:rsidRDefault="003C0366">
      <w:pPr>
        <w:spacing w:after="0" w:line="240" w:lineRule="auto"/>
        <w:jc w:val="center"/>
        <w:rPr>
          <w:b/>
          <w:sz w:val="28"/>
        </w:rPr>
      </w:pPr>
    </w:p>
    <w:p w:rsidR="003C0366" w:rsidRDefault="003C0366">
      <w:pPr>
        <w:spacing w:after="0" w:line="240" w:lineRule="auto"/>
        <w:jc w:val="center"/>
        <w:rPr>
          <w:b/>
          <w:sz w:val="28"/>
        </w:rPr>
      </w:pPr>
    </w:p>
    <w:p w:rsidR="003C0366" w:rsidRDefault="004A1D83">
      <w:pPr>
        <w:spacing w:after="0" w:line="240" w:lineRule="auto"/>
        <w:jc w:val="center"/>
        <w:rPr>
          <w:rFonts w:ascii="Times New Roman" w:hAnsi="Times New Roman"/>
          <w:b/>
          <w:sz w:val="24"/>
        </w:rPr>
      </w:pPr>
      <w:r>
        <w:rPr>
          <w:rFonts w:ascii="Times New Roman" w:hAnsi="Times New Roman"/>
          <w:b/>
          <w:sz w:val="24"/>
        </w:rPr>
        <w:t xml:space="preserve">Содержание программы </w:t>
      </w:r>
    </w:p>
    <w:p w:rsidR="003C0366" w:rsidRDefault="004A1D83">
      <w:pPr>
        <w:spacing w:after="0" w:line="240" w:lineRule="auto"/>
        <w:jc w:val="center"/>
        <w:rPr>
          <w:rFonts w:ascii="Times New Roman" w:hAnsi="Times New Roman"/>
          <w:b/>
          <w:sz w:val="24"/>
        </w:rPr>
      </w:pPr>
      <w:r>
        <w:rPr>
          <w:rFonts w:ascii="Times New Roman" w:hAnsi="Times New Roman"/>
          <w:b/>
          <w:sz w:val="24"/>
        </w:rPr>
        <w:t>3 класс</w:t>
      </w:r>
    </w:p>
    <w:p w:rsidR="003C0366" w:rsidRDefault="004A1D83">
      <w:pPr>
        <w:spacing w:after="0" w:line="240" w:lineRule="auto"/>
        <w:rPr>
          <w:rFonts w:ascii="Times New Roman" w:hAnsi="Times New Roman"/>
          <w:b/>
          <w:i/>
          <w:sz w:val="24"/>
        </w:rPr>
      </w:pPr>
      <w:r>
        <w:rPr>
          <w:rFonts w:ascii="Times New Roman" w:hAnsi="Times New Roman"/>
          <w:b/>
          <w:i/>
          <w:sz w:val="24"/>
        </w:rPr>
        <w:t>Откуда в семье деньги (12 ч).</w:t>
      </w:r>
    </w:p>
    <w:p w:rsidR="003C0366" w:rsidRDefault="004A1D83">
      <w:pPr>
        <w:spacing w:after="0" w:line="240" w:lineRule="auto"/>
        <w:jc w:val="both"/>
        <w:rPr>
          <w:rFonts w:ascii="Times New Roman" w:hAnsi="Times New Roman"/>
          <w:sz w:val="24"/>
        </w:rPr>
      </w:pPr>
      <w:r>
        <w:rPr>
          <w:rFonts w:ascii="Times New Roman" w:hAnsi="Times New Roman"/>
          <w:sz w:val="24"/>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w:t>
      </w:r>
    </w:p>
    <w:p w:rsidR="003C0366" w:rsidRDefault="004A1D83">
      <w:pPr>
        <w:spacing w:after="0" w:line="240" w:lineRule="auto"/>
        <w:rPr>
          <w:rFonts w:ascii="Times New Roman" w:hAnsi="Times New Roman"/>
          <w:sz w:val="24"/>
        </w:rPr>
      </w:pPr>
      <w:r>
        <w:rPr>
          <w:rFonts w:ascii="Times New Roman" w:hAnsi="Times New Roman"/>
          <w:sz w:val="24"/>
        </w:rPr>
        <w:t>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rsidR="003C0366" w:rsidRDefault="004A1D83">
      <w:pPr>
        <w:spacing w:after="0" w:line="240" w:lineRule="auto"/>
        <w:rPr>
          <w:rFonts w:ascii="Times New Roman" w:hAnsi="Times New Roman"/>
          <w:b/>
          <w:sz w:val="24"/>
        </w:rPr>
      </w:pPr>
      <w:r>
        <w:rPr>
          <w:rFonts w:ascii="Times New Roman" w:hAnsi="Times New Roman"/>
          <w:b/>
          <w:sz w:val="24"/>
        </w:rPr>
        <w:t>Основные понятия</w:t>
      </w:r>
    </w:p>
    <w:p w:rsidR="003C0366" w:rsidRDefault="004A1D83">
      <w:pPr>
        <w:spacing w:after="0" w:line="240" w:lineRule="auto"/>
        <w:jc w:val="both"/>
        <w:rPr>
          <w:rFonts w:ascii="Times New Roman" w:hAnsi="Times New Roman"/>
          <w:sz w:val="24"/>
        </w:rPr>
      </w:pPr>
      <w:r>
        <w:rPr>
          <w:rFonts w:ascii="Times New Roman" w:hAnsi="Times New Roman"/>
          <w:sz w:val="24"/>
        </w:rPr>
        <w:t xml:space="preserve">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w:t>
      </w:r>
      <w:proofErr w:type="spellStart"/>
      <w:r>
        <w:rPr>
          <w:rFonts w:ascii="Times New Roman" w:hAnsi="Times New Roman"/>
          <w:sz w:val="24"/>
        </w:rPr>
        <w:t>вкладам</w:t>
      </w:r>
      <w:proofErr w:type="gramStart"/>
      <w:r>
        <w:rPr>
          <w:rFonts w:ascii="Times New Roman" w:hAnsi="Times New Roman"/>
          <w:sz w:val="24"/>
        </w:rPr>
        <w:t>.К</w:t>
      </w:r>
      <w:proofErr w:type="gramEnd"/>
      <w:r>
        <w:rPr>
          <w:rFonts w:ascii="Times New Roman" w:hAnsi="Times New Roman"/>
          <w:sz w:val="24"/>
        </w:rPr>
        <w:t>редиты</w:t>
      </w:r>
      <w:proofErr w:type="spellEnd"/>
      <w:r>
        <w:rPr>
          <w:rFonts w:ascii="Times New Roman" w:hAnsi="Times New Roman"/>
          <w:sz w:val="24"/>
        </w:rPr>
        <w:t>.</w:t>
      </w:r>
    </w:p>
    <w:p w:rsidR="003C0366" w:rsidRDefault="004A1D83">
      <w:pPr>
        <w:spacing w:after="0" w:line="240" w:lineRule="auto"/>
        <w:rPr>
          <w:rFonts w:ascii="Times New Roman" w:hAnsi="Times New Roman"/>
          <w:b/>
          <w:sz w:val="24"/>
        </w:rPr>
      </w:pPr>
      <w:r>
        <w:rPr>
          <w:rFonts w:ascii="Times New Roman" w:hAnsi="Times New Roman"/>
          <w:b/>
          <w:sz w:val="24"/>
        </w:rPr>
        <w:t>Компетенции</w:t>
      </w:r>
    </w:p>
    <w:p w:rsidR="003C0366" w:rsidRDefault="004A1D83">
      <w:pPr>
        <w:spacing w:after="0" w:line="240" w:lineRule="auto"/>
        <w:jc w:val="both"/>
        <w:rPr>
          <w:rFonts w:ascii="Times New Roman" w:hAnsi="Times New Roman"/>
          <w:sz w:val="24"/>
        </w:rPr>
      </w:pPr>
      <w:r>
        <w:rPr>
          <w:rFonts w:ascii="Times New Roman" w:hAnsi="Times New Roman"/>
          <w:sz w:val="24"/>
        </w:rPr>
        <w:t>• Описывать и сравнивать источники доходов семьи.</w:t>
      </w:r>
    </w:p>
    <w:p w:rsidR="003C0366" w:rsidRDefault="004A1D83">
      <w:pPr>
        <w:spacing w:after="0" w:line="240" w:lineRule="auto"/>
        <w:rPr>
          <w:rFonts w:ascii="Times New Roman" w:hAnsi="Times New Roman"/>
          <w:sz w:val="24"/>
        </w:rPr>
      </w:pPr>
      <w:r>
        <w:rPr>
          <w:rFonts w:ascii="Times New Roman" w:hAnsi="Times New Roman"/>
          <w:sz w:val="24"/>
        </w:rPr>
        <w:t>• Объяснять причины различий в заработной плате.</w:t>
      </w:r>
    </w:p>
    <w:p w:rsidR="003C0366" w:rsidRDefault="004A1D83">
      <w:pPr>
        <w:spacing w:after="0" w:line="240" w:lineRule="auto"/>
        <w:rPr>
          <w:rFonts w:ascii="Times New Roman" w:hAnsi="Times New Roman"/>
          <w:sz w:val="24"/>
        </w:rPr>
      </w:pPr>
      <w:r>
        <w:rPr>
          <w:rFonts w:ascii="Times New Roman" w:hAnsi="Times New Roman"/>
          <w:sz w:val="24"/>
        </w:rPr>
        <w:t>• Объяснять, кому и почему платят пособия.</w:t>
      </w:r>
    </w:p>
    <w:p w:rsidR="003C0366" w:rsidRDefault="004A1D83">
      <w:pPr>
        <w:spacing w:after="0" w:line="240" w:lineRule="auto"/>
        <w:rPr>
          <w:rFonts w:ascii="Times New Roman" w:hAnsi="Times New Roman"/>
          <w:sz w:val="24"/>
        </w:rPr>
      </w:pPr>
      <w:r>
        <w:rPr>
          <w:rFonts w:ascii="Times New Roman" w:hAnsi="Times New Roman"/>
          <w:sz w:val="24"/>
        </w:rPr>
        <w:t>• Приводить примеры того, что можно сдать в аренду.</w:t>
      </w:r>
    </w:p>
    <w:p w:rsidR="003C0366" w:rsidRDefault="004A1D83">
      <w:pPr>
        <w:spacing w:after="0" w:line="240" w:lineRule="auto"/>
        <w:rPr>
          <w:rFonts w:ascii="Times New Roman" w:hAnsi="Times New Roman"/>
          <w:b/>
          <w:i/>
          <w:sz w:val="24"/>
        </w:rPr>
      </w:pPr>
      <w:r>
        <w:rPr>
          <w:rFonts w:ascii="Times New Roman" w:hAnsi="Times New Roman"/>
          <w:b/>
          <w:i/>
          <w:sz w:val="24"/>
        </w:rPr>
        <w:t>На что тратятся деньги (6 ч).</w:t>
      </w:r>
    </w:p>
    <w:p w:rsidR="003C0366" w:rsidRDefault="004A1D83">
      <w:pPr>
        <w:spacing w:after="0" w:line="240" w:lineRule="auto"/>
        <w:jc w:val="both"/>
        <w:rPr>
          <w:rFonts w:ascii="Times New Roman" w:hAnsi="Times New Roman"/>
          <w:sz w:val="24"/>
        </w:rPr>
      </w:pPr>
      <w:r>
        <w:rPr>
          <w:rFonts w:ascii="Times New Roman" w:hAnsi="Times New Roman"/>
          <w:sz w:val="24"/>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rsidR="003C0366" w:rsidRDefault="004A1D83">
      <w:pPr>
        <w:spacing w:after="0" w:line="240" w:lineRule="auto"/>
        <w:rPr>
          <w:rFonts w:ascii="Times New Roman" w:hAnsi="Times New Roman"/>
          <w:b/>
          <w:sz w:val="24"/>
        </w:rPr>
      </w:pPr>
      <w:r>
        <w:rPr>
          <w:rFonts w:ascii="Times New Roman" w:hAnsi="Times New Roman"/>
          <w:b/>
          <w:sz w:val="24"/>
        </w:rPr>
        <w:t>Основные понятия</w:t>
      </w:r>
    </w:p>
    <w:p w:rsidR="003C0366" w:rsidRDefault="004A1D83">
      <w:pPr>
        <w:spacing w:after="0" w:line="240" w:lineRule="auto"/>
        <w:rPr>
          <w:rFonts w:ascii="Times New Roman" w:hAnsi="Times New Roman"/>
          <w:sz w:val="24"/>
        </w:rPr>
      </w:pPr>
      <w:r>
        <w:rPr>
          <w:rFonts w:ascii="Times New Roman" w:hAnsi="Times New Roman"/>
          <w:sz w:val="24"/>
        </w:rPr>
        <w:t>Расходы. Продукты. Коммунальные платежи. Счёт. Одежда. Обувь. Образование. Непредвиденные расходы. Сбережения. Долги. Вредные привычки. Хобби.</w:t>
      </w:r>
    </w:p>
    <w:p w:rsidR="003C0366" w:rsidRDefault="004A1D83">
      <w:pPr>
        <w:spacing w:after="0" w:line="240" w:lineRule="auto"/>
        <w:rPr>
          <w:rFonts w:ascii="Times New Roman" w:hAnsi="Times New Roman"/>
          <w:b/>
          <w:sz w:val="24"/>
        </w:rPr>
      </w:pPr>
      <w:r>
        <w:rPr>
          <w:rFonts w:ascii="Times New Roman" w:hAnsi="Times New Roman"/>
          <w:b/>
          <w:sz w:val="24"/>
        </w:rPr>
        <w:t>Компетенции</w:t>
      </w:r>
    </w:p>
    <w:p w:rsidR="003C0366" w:rsidRDefault="004A1D83">
      <w:pPr>
        <w:spacing w:after="0" w:line="240" w:lineRule="auto"/>
        <w:jc w:val="both"/>
        <w:rPr>
          <w:rFonts w:ascii="Times New Roman" w:hAnsi="Times New Roman"/>
          <w:sz w:val="24"/>
        </w:rPr>
      </w:pPr>
      <w:r>
        <w:rPr>
          <w:rFonts w:ascii="Times New Roman" w:hAnsi="Times New Roman"/>
          <w:sz w:val="24"/>
        </w:rPr>
        <w:t>• Объяснять, что влияет на намерения людей совершать покупки.</w:t>
      </w:r>
    </w:p>
    <w:p w:rsidR="003C0366" w:rsidRDefault="004A1D83">
      <w:pPr>
        <w:spacing w:after="0" w:line="240" w:lineRule="auto"/>
        <w:jc w:val="both"/>
        <w:rPr>
          <w:rFonts w:ascii="Times New Roman" w:hAnsi="Times New Roman"/>
          <w:sz w:val="24"/>
        </w:rPr>
      </w:pPr>
      <w:r>
        <w:rPr>
          <w:rFonts w:ascii="Times New Roman" w:hAnsi="Times New Roman"/>
          <w:sz w:val="24"/>
        </w:rPr>
        <w:t>• Сравнивать покупки по степени необходимости.</w:t>
      </w:r>
    </w:p>
    <w:p w:rsidR="003C0366" w:rsidRDefault="004A1D83">
      <w:pPr>
        <w:spacing w:after="0" w:line="240" w:lineRule="auto"/>
        <w:jc w:val="both"/>
        <w:rPr>
          <w:rFonts w:ascii="Times New Roman" w:hAnsi="Times New Roman"/>
          <w:sz w:val="24"/>
        </w:rPr>
      </w:pPr>
      <w:r>
        <w:rPr>
          <w:rFonts w:ascii="Times New Roman" w:hAnsi="Times New Roman"/>
          <w:sz w:val="24"/>
        </w:rPr>
        <w:t>• Различать планируемые и непредвиденные расходы.</w:t>
      </w:r>
    </w:p>
    <w:p w:rsidR="003C0366" w:rsidRDefault="004A1D83">
      <w:pPr>
        <w:spacing w:after="0" w:line="240" w:lineRule="auto"/>
        <w:jc w:val="both"/>
        <w:rPr>
          <w:rFonts w:ascii="Times New Roman" w:hAnsi="Times New Roman"/>
          <w:sz w:val="24"/>
        </w:rPr>
      </w:pPr>
      <w:r>
        <w:rPr>
          <w:rFonts w:ascii="Times New Roman" w:hAnsi="Times New Roman"/>
          <w:sz w:val="24"/>
        </w:rPr>
        <w:t>• Объяснять, как появляются сбережения и долги.</w:t>
      </w:r>
    </w:p>
    <w:p w:rsidR="003C0366" w:rsidRDefault="004A1D83">
      <w:pPr>
        <w:spacing w:after="0" w:line="240" w:lineRule="auto"/>
        <w:jc w:val="both"/>
        <w:rPr>
          <w:rFonts w:ascii="Times New Roman" w:hAnsi="Times New Roman"/>
          <w:b/>
          <w:i/>
          <w:sz w:val="24"/>
        </w:rPr>
      </w:pPr>
      <w:r>
        <w:rPr>
          <w:rFonts w:ascii="Times New Roman" w:hAnsi="Times New Roman"/>
          <w:b/>
          <w:i/>
          <w:sz w:val="24"/>
        </w:rPr>
        <w:t>Как умно управлять своими деньгами (6 ч).</w:t>
      </w:r>
    </w:p>
    <w:p w:rsidR="003C0366" w:rsidRDefault="004A1D83">
      <w:pPr>
        <w:spacing w:after="0" w:line="240" w:lineRule="auto"/>
        <w:rPr>
          <w:rFonts w:ascii="Times New Roman" w:hAnsi="Times New Roman"/>
          <w:sz w:val="24"/>
        </w:rPr>
      </w:pPr>
      <w:r>
        <w:rPr>
          <w:rFonts w:ascii="Times New Roman" w:hAnsi="Times New Roman"/>
          <w:sz w:val="24"/>
        </w:rPr>
        <w:t>Бюджет – план доходов и расходов. Люди ведут учёт доходов и расходов, чтобы избежать финансовых проблем.</w:t>
      </w:r>
    </w:p>
    <w:p w:rsidR="003C0366" w:rsidRDefault="004A1D83">
      <w:pPr>
        <w:spacing w:after="0" w:line="240" w:lineRule="auto"/>
        <w:rPr>
          <w:rFonts w:ascii="Times New Roman" w:hAnsi="Times New Roman"/>
          <w:b/>
          <w:sz w:val="24"/>
        </w:rPr>
      </w:pPr>
      <w:r>
        <w:rPr>
          <w:rFonts w:ascii="Times New Roman" w:hAnsi="Times New Roman"/>
          <w:b/>
          <w:sz w:val="24"/>
        </w:rPr>
        <w:t>Основные понятия</w:t>
      </w:r>
    </w:p>
    <w:p w:rsidR="003C0366" w:rsidRDefault="004A1D83">
      <w:pPr>
        <w:spacing w:after="0" w:line="240" w:lineRule="auto"/>
        <w:rPr>
          <w:rFonts w:ascii="Times New Roman" w:hAnsi="Times New Roman"/>
          <w:sz w:val="24"/>
        </w:rPr>
      </w:pPr>
      <w:r>
        <w:rPr>
          <w:rFonts w:ascii="Times New Roman" w:hAnsi="Times New Roman"/>
          <w:sz w:val="24"/>
        </w:rPr>
        <w:t>Расходы и доходы. Бюджет. Банкрот. Дополнительный заработок.</w:t>
      </w:r>
    </w:p>
    <w:p w:rsidR="003C0366" w:rsidRDefault="004A1D83">
      <w:pPr>
        <w:spacing w:after="0" w:line="240" w:lineRule="auto"/>
        <w:rPr>
          <w:rFonts w:ascii="Times New Roman" w:hAnsi="Times New Roman"/>
          <w:b/>
          <w:sz w:val="24"/>
        </w:rPr>
      </w:pPr>
      <w:r>
        <w:rPr>
          <w:rFonts w:ascii="Times New Roman" w:hAnsi="Times New Roman"/>
          <w:b/>
          <w:sz w:val="24"/>
        </w:rPr>
        <w:t>Компетенции</w:t>
      </w:r>
    </w:p>
    <w:p w:rsidR="003C0366" w:rsidRDefault="004A1D83">
      <w:pPr>
        <w:spacing w:after="0" w:line="240" w:lineRule="auto"/>
        <w:jc w:val="both"/>
        <w:rPr>
          <w:rFonts w:ascii="Times New Roman" w:hAnsi="Times New Roman"/>
          <w:sz w:val="24"/>
        </w:rPr>
      </w:pPr>
      <w:r>
        <w:rPr>
          <w:rFonts w:ascii="Times New Roman" w:hAnsi="Times New Roman"/>
          <w:sz w:val="24"/>
        </w:rPr>
        <w:t>• Объяснять, как управлять деньгами.</w:t>
      </w:r>
    </w:p>
    <w:p w:rsidR="003C0366" w:rsidRDefault="004A1D83">
      <w:pPr>
        <w:spacing w:after="0" w:line="240" w:lineRule="auto"/>
        <w:jc w:val="both"/>
        <w:rPr>
          <w:rFonts w:ascii="Times New Roman" w:hAnsi="Times New Roman"/>
          <w:sz w:val="24"/>
        </w:rPr>
      </w:pPr>
      <w:r>
        <w:rPr>
          <w:rFonts w:ascii="Times New Roman" w:hAnsi="Times New Roman"/>
          <w:sz w:val="24"/>
        </w:rPr>
        <w:t>• Сравнивать доходы и расходы.</w:t>
      </w:r>
    </w:p>
    <w:p w:rsidR="003C0366" w:rsidRDefault="004A1D83">
      <w:pPr>
        <w:spacing w:after="0" w:line="240" w:lineRule="auto"/>
        <w:jc w:val="both"/>
        <w:rPr>
          <w:rFonts w:ascii="Times New Roman" w:hAnsi="Times New Roman"/>
          <w:sz w:val="24"/>
        </w:rPr>
      </w:pPr>
      <w:r>
        <w:rPr>
          <w:rFonts w:ascii="Times New Roman" w:hAnsi="Times New Roman"/>
          <w:sz w:val="24"/>
        </w:rPr>
        <w:t>• Объяснять, как можно экономить.</w:t>
      </w:r>
    </w:p>
    <w:p w:rsidR="003C0366" w:rsidRDefault="004A1D83">
      <w:pPr>
        <w:spacing w:after="0" w:line="240" w:lineRule="auto"/>
        <w:jc w:val="both"/>
        <w:rPr>
          <w:rFonts w:ascii="Times New Roman" w:hAnsi="Times New Roman"/>
          <w:sz w:val="24"/>
        </w:rPr>
      </w:pPr>
      <w:r>
        <w:rPr>
          <w:rFonts w:ascii="Times New Roman" w:hAnsi="Times New Roman"/>
          <w:sz w:val="24"/>
        </w:rPr>
        <w:t>• Составлять бюджет на простом примере.</w:t>
      </w:r>
    </w:p>
    <w:p w:rsidR="003C0366" w:rsidRDefault="004A1D83">
      <w:pPr>
        <w:spacing w:after="0" w:line="240" w:lineRule="auto"/>
        <w:rPr>
          <w:rFonts w:ascii="Times New Roman" w:hAnsi="Times New Roman"/>
          <w:b/>
          <w:i/>
          <w:sz w:val="24"/>
        </w:rPr>
      </w:pPr>
      <w:r>
        <w:rPr>
          <w:rFonts w:ascii="Times New Roman" w:hAnsi="Times New Roman"/>
          <w:b/>
          <w:i/>
          <w:sz w:val="24"/>
        </w:rPr>
        <w:t>Как делать сбережения (10 ч</w:t>
      </w:r>
      <w:proofErr w:type="gramStart"/>
      <w:r>
        <w:rPr>
          <w:rFonts w:ascii="Times New Roman" w:hAnsi="Times New Roman"/>
          <w:b/>
          <w:i/>
          <w:sz w:val="24"/>
        </w:rPr>
        <w:t xml:space="preserve"> )</w:t>
      </w:r>
      <w:proofErr w:type="gramEnd"/>
      <w:r>
        <w:rPr>
          <w:rFonts w:ascii="Times New Roman" w:hAnsi="Times New Roman"/>
          <w:b/>
          <w:i/>
          <w:sz w:val="24"/>
        </w:rPr>
        <w:t>.</w:t>
      </w:r>
    </w:p>
    <w:p w:rsidR="003C0366" w:rsidRDefault="004A1D83">
      <w:pPr>
        <w:spacing w:after="0" w:line="240" w:lineRule="auto"/>
        <w:rPr>
          <w:rFonts w:ascii="Times New Roman" w:hAnsi="Times New Roman"/>
          <w:sz w:val="24"/>
        </w:rPr>
      </w:pPr>
      <w:r>
        <w:rPr>
          <w:rFonts w:ascii="Times New Roman" w:hAnsi="Times New Roman"/>
          <w:sz w:val="24"/>
        </w:rPr>
        <w:t>Если доходы превышают расходы, образуются сбережения.</w:t>
      </w:r>
    </w:p>
    <w:p w:rsidR="003C0366" w:rsidRDefault="004A1D83">
      <w:pPr>
        <w:spacing w:after="0" w:line="240" w:lineRule="auto"/>
        <w:rPr>
          <w:rFonts w:ascii="Times New Roman" w:hAnsi="Times New Roman"/>
          <w:sz w:val="24"/>
        </w:rPr>
      </w:pPr>
      <w:r>
        <w:rPr>
          <w:rFonts w:ascii="Times New Roman" w:hAnsi="Times New Roman"/>
          <w:sz w:val="24"/>
        </w:rPr>
        <w:t>Сбережения, вложенные в банк или ценные бумаги, могут принести доход.</w:t>
      </w:r>
    </w:p>
    <w:p w:rsidR="003C0366" w:rsidRDefault="004A1D83">
      <w:pPr>
        <w:spacing w:after="0" w:line="240" w:lineRule="auto"/>
        <w:rPr>
          <w:rFonts w:ascii="Times New Roman" w:hAnsi="Times New Roman"/>
          <w:b/>
          <w:sz w:val="24"/>
        </w:rPr>
      </w:pPr>
      <w:r>
        <w:rPr>
          <w:rFonts w:ascii="Times New Roman" w:hAnsi="Times New Roman"/>
          <w:b/>
          <w:sz w:val="24"/>
        </w:rPr>
        <w:t>Основные понятия</w:t>
      </w:r>
    </w:p>
    <w:p w:rsidR="003C0366" w:rsidRDefault="004A1D83">
      <w:pPr>
        <w:spacing w:after="0" w:line="240" w:lineRule="auto"/>
        <w:rPr>
          <w:rFonts w:ascii="Times New Roman" w:hAnsi="Times New Roman"/>
          <w:sz w:val="24"/>
        </w:rPr>
      </w:pPr>
      <w:r>
        <w:rPr>
          <w:rFonts w:ascii="Times New Roman" w:hAnsi="Times New Roman"/>
          <w:sz w:val="24"/>
        </w:rPr>
        <w:lastRenderedPageBreak/>
        <w:t>Копилки. Коллекционирование. Банковский вклад. Недвижимость. Ценные бумаги. Фондовый рынок. Акции. Дивиденды.</w:t>
      </w:r>
    </w:p>
    <w:p w:rsidR="003C0366" w:rsidRDefault="004A1D83">
      <w:pPr>
        <w:spacing w:after="0" w:line="240" w:lineRule="auto"/>
        <w:rPr>
          <w:rFonts w:ascii="Times New Roman" w:hAnsi="Times New Roman"/>
          <w:b/>
          <w:sz w:val="24"/>
        </w:rPr>
      </w:pPr>
      <w:r>
        <w:rPr>
          <w:rFonts w:ascii="Times New Roman" w:hAnsi="Times New Roman"/>
          <w:b/>
          <w:sz w:val="24"/>
        </w:rPr>
        <w:t>Компетенции</w:t>
      </w:r>
    </w:p>
    <w:p w:rsidR="003C0366" w:rsidRDefault="004A1D83">
      <w:pPr>
        <w:spacing w:after="0" w:line="240" w:lineRule="auto"/>
        <w:rPr>
          <w:rFonts w:ascii="Times New Roman" w:hAnsi="Times New Roman"/>
          <w:sz w:val="24"/>
        </w:rPr>
      </w:pPr>
      <w:r>
        <w:rPr>
          <w:rFonts w:ascii="Times New Roman" w:hAnsi="Times New Roman"/>
          <w:sz w:val="24"/>
        </w:rPr>
        <w:t>• Объяснять, в какой форме можно делать сбережения.</w:t>
      </w:r>
    </w:p>
    <w:p w:rsidR="003C0366" w:rsidRDefault="004A1D83">
      <w:pPr>
        <w:spacing w:after="0" w:line="240" w:lineRule="auto"/>
        <w:rPr>
          <w:rFonts w:ascii="Times New Roman" w:hAnsi="Times New Roman"/>
          <w:sz w:val="24"/>
        </w:rPr>
      </w:pPr>
      <w:r>
        <w:rPr>
          <w:rFonts w:ascii="Times New Roman" w:hAnsi="Times New Roman"/>
          <w:sz w:val="24"/>
        </w:rPr>
        <w:t>• Приводить примеры доходов от различных вложений денег.</w:t>
      </w:r>
    </w:p>
    <w:p w:rsidR="003C0366" w:rsidRDefault="004A1D83">
      <w:pPr>
        <w:spacing w:after="0" w:line="240" w:lineRule="auto"/>
        <w:rPr>
          <w:rFonts w:ascii="Times New Roman" w:hAnsi="Times New Roman"/>
          <w:sz w:val="24"/>
        </w:rPr>
      </w:pPr>
      <w:r>
        <w:rPr>
          <w:rFonts w:ascii="Times New Roman" w:hAnsi="Times New Roman"/>
          <w:sz w:val="24"/>
        </w:rPr>
        <w:t>• Сравнивать разные виды сбережений.</w:t>
      </w:r>
    </w:p>
    <w:p w:rsidR="003C0366" w:rsidRDefault="004A1D83">
      <w:pPr>
        <w:spacing w:after="0" w:line="240" w:lineRule="auto"/>
        <w:jc w:val="center"/>
        <w:rPr>
          <w:rFonts w:ascii="Times New Roman" w:hAnsi="Times New Roman"/>
          <w:b/>
          <w:sz w:val="24"/>
        </w:rPr>
      </w:pPr>
      <w:r>
        <w:rPr>
          <w:rFonts w:ascii="Times New Roman" w:hAnsi="Times New Roman"/>
          <w:b/>
          <w:sz w:val="24"/>
        </w:rPr>
        <w:t>Календарно тематическое планирование</w:t>
      </w:r>
    </w:p>
    <w:p w:rsidR="003C0366" w:rsidRDefault="004A1D83">
      <w:pPr>
        <w:spacing w:after="0" w:line="240" w:lineRule="auto"/>
        <w:jc w:val="center"/>
        <w:rPr>
          <w:rFonts w:ascii="Times New Roman" w:hAnsi="Times New Roman"/>
          <w:b/>
          <w:sz w:val="24"/>
        </w:rPr>
      </w:pPr>
      <w:r>
        <w:rPr>
          <w:rFonts w:ascii="Times New Roman" w:hAnsi="Times New Roman"/>
          <w:b/>
          <w:sz w:val="24"/>
        </w:rPr>
        <w:t>3 класс</w:t>
      </w:r>
    </w:p>
    <w:tbl>
      <w:tblPr>
        <w:tblStyle w:val="af0"/>
        <w:tblW w:w="0" w:type="auto"/>
        <w:tblLayout w:type="fixed"/>
        <w:tblLook w:val="04A0" w:firstRow="1" w:lastRow="0" w:firstColumn="1" w:lastColumn="0" w:noHBand="0" w:noVBand="1"/>
      </w:tblPr>
      <w:tblGrid>
        <w:gridCol w:w="763"/>
        <w:gridCol w:w="5469"/>
        <w:gridCol w:w="1276"/>
        <w:gridCol w:w="992"/>
        <w:gridCol w:w="845"/>
      </w:tblGrid>
      <w:tr w:rsidR="003C0366">
        <w:tc>
          <w:tcPr>
            <w:tcW w:w="763" w:type="dxa"/>
          </w:tcPr>
          <w:p w:rsidR="003C0366" w:rsidRDefault="004A1D83">
            <w:pPr>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5469" w:type="dxa"/>
          </w:tcPr>
          <w:p w:rsidR="003C0366" w:rsidRDefault="004A1D83">
            <w:pPr>
              <w:jc w:val="center"/>
              <w:rPr>
                <w:rFonts w:ascii="Times New Roman" w:hAnsi="Times New Roman"/>
                <w:b/>
                <w:sz w:val="24"/>
              </w:rPr>
            </w:pPr>
            <w:r>
              <w:rPr>
                <w:rFonts w:ascii="Times New Roman" w:hAnsi="Times New Roman"/>
                <w:b/>
                <w:sz w:val="24"/>
              </w:rPr>
              <w:t>Тема занятия</w:t>
            </w:r>
          </w:p>
        </w:tc>
        <w:tc>
          <w:tcPr>
            <w:tcW w:w="1276" w:type="dxa"/>
          </w:tcPr>
          <w:p w:rsidR="003C0366" w:rsidRDefault="004A1D83">
            <w:pPr>
              <w:jc w:val="center"/>
              <w:rPr>
                <w:rFonts w:ascii="Times New Roman" w:hAnsi="Times New Roman"/>
                <w:b/>
                <w:sz w:val="24"/>
              </w:rPr>
            </w:pPr>
            <w:r>
              <w:rPr>
                <w:rFonts w:ascii="Times New Roman" w:hAnsi="Times New Roman"/>
                <w:b/>
                <w:sz w:val="24"/>
              </w:rPr>
              <w:t>Количество часов</w:t>
            </w:r>
          </w:p>
        </w:tc>
        <w:tc>
          <w:tcPr>
            <w:tcW w:w="992" w:type="dxa"/>
          </w:tcPr>
          <w:p w:rsidR="003C0366" w:rsidRDefault="004A1D83">
            <w:pPr>
              <w:jc w:val="center"/>
              <w:rPr>
                <w:rFonts w:ascii="Times New Roman" w:hAnsi="Times New Roman"/>
                <w:b/>
                <w:sz w:val="24"/>
              </w:rPr>
            </w:pPr>
            <w:r>
              <w:rPr>
                <w:rFonts w:ascii="Times New Roman" w:hAnsi="Times New Roman"/>
                <w:b/>
                <w:sz w:val="24"/>
              </w:rPr>
              <w:t>План</w:t>
            </w:r>
          </w:p>
        </w:tc>
        <w:tc>
          <w:tcPr>
            <w:tcW w:w="845" w:type="dxa"/>
          </w:tcPr>
          <w:p w:rsidR="003C0366" w:rsidRDefault="004A1D83">
            <w:pPr>
              <w:jc w:val="center"/>
              <w:rPr>
                <w:rFonts w:ascii="Times New Roman" w:hAnsi="Times New Roman"/>
                <w:b/>
                <w:sz w:val="24"/>
              </w:rPr>
            </w:pPr>
            <w:r>
              <w:rPr>
                <w:rFonts w:ascii="Times New Roman" w:hAnsi="Times New Roman"/>
                <w:b/>
                <w:sz w:val="24"/>
              </w:rPr>
              <w:t>Факт</w:t>
            </w:r>
          </w:p>
        </w:tc>
      </w:tr>
      <w:tr w:rsidR="003C0366">
        <w:tc>
          <w:tcPr>
            <w:tcW w:w="9345" w:type="dxa"/>
            <w:gridSpan w:val="5"/>
          </w:tcPr>
          <w:p w:rsidR="003C0366" w:rsidRDefault="004A1D83">
            <w:pPr>
              <w:jc w:val="center"/>
              <w:rPr>
                <w:rFonts w:ascii="Times New Roman" w:hAnsi="Times New Roman"/>
                <w:b/>
                <w:i/>
                <w:sz w:val="24"/>
              </w:rPr>
            </w:pPr>
            <w:r>
              <w:rPr>
                <w:rFonts w:ascii="Times New Roman" w:hAnsi="Times New Roman"/>
                <w:b/>
                <w:i/>
                <w:sz w:val="24"/>
              </w:rPr>
              <w:t>Откуда в семье деньги 12 (часов).</w:t>
            </w: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w:t>
            </w:r>
          </w:p>
        </w:tc>
        <w:tc>
          <w:tcPr>
            <w:tcW w:w="5469" w:type="dxa"/>
          </w:tcPr>
          <w:p w:rsidR="003C0366" w:rsidRDefault="004A1D83">
            <w:pPr>
              <w:rPr>
                <w:rFonts w:ascii="Times New Roman" w:hAnsi="Times New Roman"/>
                <w:b/>
                <w:sz w:val="24"/>
              </w:rPr>
            </w:pPr>
            <w:r>
              <w:rPr>
                <w:rFonts w:ascii="Times New Roman" w:hAnsi="Times New Roman"/>
                <w:sz w:val="24"/>
              </w:rPr>
              <w:t xml:space="preserve">Откуда деньги в семье? </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w:t>
            </w:r>
          </w:p>
        </w:tc>
        <w:tc>
          <w:tcPr>
            <w:tcW w:w="5469" w:type="dxa"/>
          </w:tcPr>
          <w:p w:rsidR="003C0366" w:rsidRDefault="004A1D83">
            <w:pPr>
              <w:rPr>
                <w:rFonts w:ascii="Times New Roman" w:hAnsi="Times New Roman"/>
                <w:b/>
                <w:sz w:val="24"/>
              </w:rPr>
            </w:pPr>
            <w:r>
              <w:rPr>
                <w:rFonts w:ascii="Times New Roman" w:hAnsi="Times New Roman"/>
                <w:sz w:val="24"/>
              </w:rPr>
              <w:t>Наследство. Выигрыш в лотерею. Клад.</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3</w:t>
            </w:r>
          </w:p>
        </w:tc>
        <w:tc>
          <w:tcPr>
            <w:tcW w:w="5469" w:type="dxa"/>
          </w:tcPr>
          <w:p w:rsidR="003C0366" w:rsidRDefault="004A1D83">
            <w:pPr>
              <w:rPr>
                <w:rFonts w:ascii="Times New Roman" w:hAnsi="Times New Roman"/>
                <w:b/>
                <w:sz w:val="24"/>
              </w:rPr>
            </w:pPr>
            <w:r>
              <w:rPr>
                <w:rFonts w:ascii="Times New Roman" w:hAnsi="Times New Roman"/>
                <w:sz w:val="24"/>
              </w:rPr>
              <w:t>Основной источник дохода современного человека</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4</w:t>
            </w:r>
          </w:p>
        </w:tc>
        <w:tc>
          <w:tcPr>
            <w:tcW w:w="5469" w:type="dxa"/>
          </w:tcPr>
          <w:p w:rsidR="003C0366" w:rsidRDefault="004A1D83">
            <w:pPr>
              <w:rPr>
                <w:rFonts w:ascii="Times New Roman" w:hAnsi="Times New Roman"/>
                <w:b/>
                <w:sz w:val="24"/>
              </w:rPr>
            </w:pPr>
            <w:r>
              <w:rPr>
                <w:rFonts w:ascii="Times New Roman" w:hAnsi="Times New Roman"/>
                <w:sz w:val="24"/>
              </w:rPr>
              <w:t>Основной источник дохода современного человека</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5</w:t>
            </w:r>
          </w:p>
        </w:tc>
        <w:tc>
          <w:tcPr>
            <w:tcW w:w="5469" w:type="dxa"/>
          </w:tcPr>
          <w:p w:rsidR="003C0366" w:rsidRDefault="004A1D83">
            <w:pPr>
              <w:rPr>
                <w:rFonts w:ascii="Times New Roman" w:hAnsi="Times New Roman"/>
                <w:sz w:val="24"/>
              </w:rPr>
            </w:pPr>
            <w:r>
              <w:rPr>
                <w:rFonts w:ascii="Times New Roman" w:hAnsi="Times New Roman"/>
                <w:sz w:val="24"/>
              </w:rPr>
              <w:t>Сдельная зарплата. Почасовая зарплата.</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6</w:t>
            </w:r>
          </w:p>
        </w:tc>
        <w:tc>
          <w:tcPr>
            <w:tcW w:w="5469" w:type="dxa"/>
          </w:tcPr>
          <w:p w:rsidR="003C0366" w:rsidRDefault="004A1D83">
            <w:pPr>
              <w:rPr>
                <w:rFonts w:ascii="Times New Roman" w:hAnsi="Times New Roman"/>
                <w:sz w:val="24"/>
              </w:rPr>
            </w:pPr>
            <w:r>
              <w:rPr>
                <w:rFonts w:ascii="Times New Roman" w:hAnsi="Times New Roman"/>
                <w:sz w:val="24"/>
              </w:rPr>
              <w:t>Помощь государства пожилым людям, инвалидам, студентам, семьям с детьми и безработным.</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7</w:t>
            </w:r>
          </w:p>
        </w:tc>
        <w:tc>
          <w:tcPr>
            <w:tcW w:w="5469" w:type="dxa"/>
          </w:tcPr>
          <w:p w:rsidR="003C0366" w:rsidRDefault="004A1D83">
            <w:pPr>
              <w:rPr>
                <w:rFonts w:ascii="Times New Roman" w:hAnsi="Times New Roman"/>
                <w:b/>
                <w:sz w:val="24"/>
              </w:rPr>
            </w:pPr>
            <w:r>
              <w:rPr>
                <w:rFonts w:ascii="Times New Roman" w:hAnsi="Times New Roman"/>
                <w:sz w:val="24"/>
              </w:rPr>
              <w:t>Пенсия. Стипендия. Пособие.</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8</w:t>
            </w:r>
          </w:p>
        </w:tc>
        <w:tc>
          <w:tcPr>
            <w:tcW w:w="5469" w:type="dxa"/>
          </w:tcPr>
          <w:p w:rsidR="003C0366" w:rsidRDefault="004A1D83">
            <w:pPr>
              <w:rPr>
                <w:rFonts w:ascii="Times New Roman" w:hAnsi="Times New Roman"/>
                <w:sz w:val="24"/>
              </w:rPr>
            </w:pPr>
            <w:r>
              <w:rPr>
                <w:rFonts w:ascii="Times New Roman" w:hAnsi="Times New Roman"/>
                <w:sz w:val="24"/>
              </w:rPr>
              <w:t xml:space="preserve">Денежный </w:t>
            </w:r>
            <w:proofErr w:type="spellStart"/>
            <w:r>
              <w:rPr>
                <w:rFonts w:ascii="Times New Roman" w:hAnsi="Times New Roman"/>
                <w:sz w:val="24"/>
              </w:rPr>
              <w:t>займ</w:t>
            </w:r>
            <w:proofErr w:type="spellEnd"/>
            <w:r>
              <w:rPr>
                <w:rFonts w:ascii="Times New Roman" w:hAnsi="Times New Roman"/>
                <w:sz w:val="24"/>
              </w:rPr>
              <w:t>.</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9</w:t>
            </w:r>
          </w:p>
        </w:tc>
        <w:tc>
          <w:tcPr>
            <w:tcW w:w="5469" w:type="dxa"/>
          </w:tcPr>
          <w:p w:rsidR="003C0366" w:rsidRDefault="004A1D83">
            <w:pPr>
              <w:rPr>
                <w:rFonts w:ascii="Times New Roman" w:hAnsi="Times New Roman"/>
                <w:sz w:val="24"/>
              </w:rPr>
            </w:pPr>
            <w:r>
              <w:rPr>
                <w:rFonts w:ascii="Times New Roman" w:hAnsi="Times New Roman"/>
                <w:sz w:val="24"/>
              </w:rPr>
              <w:t xml:space="preserve">Имущество. Аренда. </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10</w:t>
            </w:r>
          </w:p>
        </w:tc>
        <w:tc>
          <w:tcPr>
            <w:tcW w:w="5469" w:type="dxa"/>
          </w:tcPr>
          <w:p w:rsidR="003C0366" w:rsidRDefault="004A1D83">
            <w:pPr>
              <w:rPr>
                <w:rFonts w:ascii="Times New Roman" w:hAnsi="Times New Roman"/>
                <w:sz w:val="24"/>
              </w:rPr>
            </w:pPr>
            <w:r>
              <w:rPr>
                <w:rFonts w:ascii="Times New Roman" w:hAnsi="Times New Roman"/>
                <w:sz w:val="24"/>
              </w:rPr>
              <w:t>Проценты по вкладам. Кредиты.</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11</w:t>
            </w:r>
          </w:p>
        </w:tc>
        <w:tc>
          <w:tcPr>
            <w:tcW w:w="5469" w:type="dxa"/>
          </w:tcPr>
          <w:p w:rsidR="003C0366" w:rsidRDefault="004A1D83">
            <w:pPr>
              <w:rPr>
                <w:rFonts w:ascii="Times New Roman" w:hAnsi="Times New Roman"/>
                <w:sz w:val="24"/>
              </w:rPr>
            </w:pPr>
            <w:r>
              <w:rPr>
                <w:rFonts w:ascii="Times New Roman" w:hAnsi="Times New Roman"/>
                <w:sz w:val="24"/>
              </w:rPr>
              <w:t>Мошенничество.</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12</w:t>
            </w:r>
          </w:p>
        </w:tc>
        <w:tc>
          <w:tcPr>
            <w:tcW w:w="5469" w:type="dxa"/>
          </w:tcPr>
          <w:p w:rsidR="003C0366" w:rsidRDefault="004A1D83">
            <w:pPr>
              <w:rPr>
                <w:rFonts w:ascii="Times New Roman" w:hAnsi="Times New Roman"/>
                <w:sz w:val="24"/>
              </w:rPr>
            </w:pPr>
            <w:r>
              <w:rPr>
                <w:rFonts w:ascii="Times New Roman" w:hAnsi="Times New Roman"/>
                <w:sz w:val="24"/>
              </w:rPr>
              <w:t>Откуда в семье деньги.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9345" w:type="dxa"/>
            <w:gridSpan w:val="5"/>
          </w:tcPr>
          <w:p w:rsidR="003C0366" w:rsidRDefault="004A1D83">
            <w:pPr>
              <w:jc w:val="center"/>
              <w:rPr>
                <w:rFonts w:ascii="Times New Roman" w:hAnsi="Times New Roman"/>
                <w:b/>
                <w:i/>
                <w:sz w:val="24"/>
              </w:rPr>
            </w:pPr>
            <w:r>
              <w:rPr>
                <w:rFonts w:ascii="Times New Roman" w:hAnsi="Times New Roman"/>
                <w:b/>
                <w:i/>
                <w:sz w:val="24"/>
              </w:rPr>
              <w:t>На что тратятся деньги (6 часов).</w:t>
            </w: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13</w:t>
            </w:r>
          </w:p>
        </w:tc>
        <w:tc>
          <w:tcPr>
            <w:tcW w:w="5469" w:type="dxa"/>
          </w:tcPr>
          <w:p w:rsidR="003C0366" w:rsidRDefault="004A1D83">
            <w:pPr>
              <w:rPr>
                <w:rFonts w:ascii="Times New Roman" w:hAnsi="Times New Roman"/>
                <w:sz w:val="24"/>
              </w:rPr>
            </w:pPr>
            <w:r>
              <w:rPr>
                <w:rFonts w:ascii="Times New Roman" w:hAnsi="Times New Roman"/>
                <w:sz w:val="24"/>
              </w:rPr>
              <w:t>Обмен денег на товары и услуги.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14</w:t>
            </w:r>
          </w:p>
        </w:tc>
        <w:tc>
          <w:tcPr>
            <w:tcW w:w="5469" w:type="dxa"/>
          </w:tcPr>
          <w:p w:rsidR="003C0366" w:rsidRDefault="004A1D83">
            <w:pPr>
              <w:rPr>
                <w:rFonts w:ascii="Times New Roman" w:hAnsi="Times New Roman"/>
                <w:sz w:val="24"/>
              </w:rPr>
            </w:pPr>
            <w:r>
              <w:rPr>
                <w:rFonts w:ascii="Times New Roman" w:hAnsi="Times New Roman"/>
                <w:sz w:val="24"/>
              </w:rPr>
              <w:t>Расходы. Продукты. Коммунальные платежи.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15</w:t>
            </w:r>
          </w:p>
        </w:tc>
        <w:tc>
          <w:tcPr>
            <w:tcW w:w="5469" w:type="dxa"/>
          </w:tcPr>
          <w:p w:rsidR="003C0366" w:rsidRDefault="004A1D83">
            <w:pPr>
              <w:rPr>
                <w:rFonts w:ascii="Times New Roman" w:hAnsi="Times New Roman"/>
                <w:sz w:val="24"/>
              </w:rPr>
            </w:pPr>
            <w:r>
              <w:rPr>
                <w:rFonts w:ascii="Times New Roman" w:hAnsi="Times New Roman"/>
                <w:sz w:val="24"/>
              </w:rPr>
              <w:t>Обязательные и необязательные расходы.</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16</w:t>
            </w:r>
          </w:p>
        </w:tc>
        <w:tc>
          <w:tcPr>
            <w:tcW w:w="5469" w:type="dxa"/>
          </w:tcPr>
          <w:p w:rsidR="003C0366" w:rsidRDefault="004A1D83">
            <w:pPr>
              <w:rPr>
                <w:rFonts w:ascii="Times New Roman" w:hAnsi="Times New Roman"/>
                <w:sz w:val="24"/>
              </w:rPr>
            </w:pPr>
            <w:r>
              <w:rPr>
                <w:rFonts w:ascii="Times New Roman" w:hAnsi="Times New Roman"/>
                <w:sz w:val="24"/>
              </w:rPr>
              <w:t>Сбережения.</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17</w:t>
            </w:r>
          </w:p>
        </w:tc>
        <w:tc>
          <w:tcPr>
            <w:tcW w:w="5469" w:type="dxa"/>
          </w:tcPr>
          <w:p w:rsidR="003C0366" w:rsidRDefault="004A1D83">
            <w:pPr>
              <w:rPr>
                <w:rFonts w:ascii="Times New Roman" w:hAnsi="Times New Roman"/>
                <w:sz w:val="24"/>
              </w:rPr>
            </w:pPr>
            <w:r>
              <w:rPr>
                <w:rFonts w:ascii="Times New Roman" w:hAnsi="Times New Roman"/>
                <w:sz w:val="24"/>
              </w:rPr>
              <w:t>Долги. Вредные привычки. Хобби.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18</w:t>
            </w:r>
          </w:p>
        </w:tc>
        <w:tc>
          <w:tcPr>
            <w:tcW w:w="5469" w:type="dxa"/>
          </w:tcPr>
          <w:p w:rsidR="003C0366" w:rsidRDefault="004A1D83">
            <w:pPr>
              <w:rPr>
                <w:rFonts w:ascii="Times New Roman" w:hAnsi="Times New Roman"/>
                <w:sz w:val="24"/>
              </w:rPr>
            </w:pPr>
            <w:r>
              <w:rPr>
                <w:rFonts w:ascii="Times New Roman" w:hAnsi="Times New Roman"/>
                <w:sz w:val="24"/>
              </w:rPr>
              <w:t>На что тратятся деньги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9345" w:type="dxa"/>
            <w:gridSpan w:val="5"/>
          </w:tcPr>
          <w:p w:rsidR="003C0366" w:rsidRDefault="004A1D83">
            <w:pPr>
              <w:jc w:val="center"/>
              <w:rPr>
                <w:rFonts w:ascii="Times New Roman" w:hAnsi="Times New Roman"/>
                <w:b/>
                <w:i/>
                <w:sz w:val="24"/>
              </w:rPr>
            </w:pPr>
            <w:r>
              <w:rPr>
                <w:rFonts w:ascii="Times New Roman" w:hAnsi="Times New Roman"/>
                <w:b/>
                <w:i/>
                <w:sz w:val="24"/>
              </w:rPr>
              <w:t xml:space="preserve">Как умно управлять своими деньгами </w:t>
            </w:r>
            <w:proofErr w:type="gramStart"/>
            <w:r>
              <w:rPr>
                <w:rFonts w:ascii="Times New Roman" w:hAnsi="Times New Roman"/>
                <w:b/>
                <w:i/>
                <w:sz w:val="24"/>
              </w:rPr>
              <w:t xml:space="preserve">( </w:t>
            </w:r>
            <w:proofErr w:type="gramEnd"/>
            <w:r>
              <w:rPr>
                <w:rFonts w:ascii="Times New Roman" w:hAnsi="Times New Roman"/>
                <w:b/>
                <w:i/>
                <w:sz w:val="24"/>
              </w:rPr>
              <w:t>6 часов).</w:t>
            </w: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19</w:t>
            </w:r>
          </w:p>
        </w:tc>
        <w:tc>
          <w:tcPr>
            <w:tcW w:w="5469" w:type="dxa"/>
          </w:tcPr>
          <w:p w:rsidR="003C0366" w:rsidRDefault="004A1D83">
            <w:pPr>
              <w:rPr>
                <w:rFonts w:ascii="Times New Roman" w:hAnsi="Times New Roman"/>
                <w:sz w:val="24"/>
              </w:rPr>
            </w:pPr>
            <w:r>
              <w:rPr>
                <w:rFonts w:ascii="Times New Roman" w:hAnsi="Times New Roman"/>
                <w:sz w:val="24"/>
              </w:rPr>
              <w:t>Бюджет – план доходов и расходов.</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20</w:t>
            </w:r>
          </w:p>
        </w:tc>
        <w:tc>
          <w:tcPr>
            <w:tcW w:w="5469" w:type="dxa"/>
          </w:tcPr>
          <w:p w:rsidR="003C0366" w:rsidRDefault="004A1D83">
            <w:pPr>
              <w:rPr>
                <w:rFonts w:ascii="Times New Roman" w:hAnsi="Times New Roman"/>
                <w:sz w:val="24"/>
              </w:rPr>
            </w:pPr>
            <w:r>
              <w:rPr>
                <w:rFonts w:ascii="Times New Roman" w:hAnsi="Times New Roman"/>
                <w:sz w:val="24"/>
              </w:rPr>
              <w:t>Учёт доходов и расходов</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21</w:t>
            </w:r>
          </w:p>
        </w:tc>
        <w:tc>
          <w:tcPr>
            <w:tcW w:w="5469" w:type="dxa"/>
          </w:tcPr>
          <w:p w:rsidR="003C0366" w:rsidRDefault="004A1D83">
            <w:pPr>
              <w:rPr>
                <w:rFonts w:ascii="Times New Roman" w:hAnsi="Times New Roman"/>
                <w:sz w:val="24"/>
              </w:rPr>
            </w:pPr>
            <w:r>
              <w:rPr>
                <w:rFonts w:ascii="Times New Roman" w:hAnsi="Times New Roman"/>
                <w:sz w:val="24"/>
              </w:rPr>
              <w:t>Сравниваем доходы и расходы.</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22</w:t>
            </w:r>
          </w:p>
        </w:tc>
        <w:tc>
          <w:tcPr>
            <w:tcW w:w="5469" w:type="dxa"/>
          </w:tcPr>
          <w:p w:rsidR="003C0366" w:rsidRDefault="004A1D83">
            <w:pPr>
              <w:rPr>
                <w:rFonts w:ascii="Times New Roman" w:hAnsi="Times New Roman"/>
                <w:sz w:val="24"/>
              </w:rPr>
            </w:pPr>
            <w:r>
              <w:rPr>
                <w:rFonts w:ascii="Times New Roman" w:hAnsi="Times New Roman"/>
                <w:sz w:val="24"/>
              </w:rPr>
              <w:t>Способы экономии.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23</w:t>
            </w:r>
          </w:p>
        </w:tc>
        <w:tc>
          <w:tcPr>
            <w:tcW w:w="5469" w:type="dxa"/>
          </w:tcPr>
          <w:p w:rsidR="003C0366" w:rsidRDefault="004A1D83">
            <w:pPr>
              <w:rPr>
                <w:rFonts w:ascii="Times New Roman" w:hAnsi="Times New Roman"/>
                <w:sz w:val="24"/>
              </w:rPr>
            </w:pPr>
            <w:r>
              <w:rPr>
                <w:rFonts w:ascii="Times New Roman" w:hAnsi="Times New Roman"/>
                <w:sz w:val="24"/>
              </w:rPr>
              <w:t>Способы экономии.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24</w:t>
            </w:r>
          </w:p>
        </w:tc>
        <w:tc>
          <w:tcPr>
            <w:tcW w:w="5469" w:type="dxa"/>
          </w:tcPr>
          <w:p w:rsidR="003C0366" w:rsidRDefault="004A1D83">
            <w:pPr>
              <w:rPr>
                <w:rFonts w:ascii="Times New Roman" w:hAnsi="Times New Roman"/>
                <w:sz w:val="24"/>
              </w:rPr>
            </w:pPr>
            <w:r>
              <w:rPr>
                <w:rFonts w:ascii="Times New Roman" w:hAnsi="Times New Roman"/>
                <w:sz w:val="24"/>
              </w:rPr>
              <w:t>Как умно управлять своими деньгами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9345" w:type="dxa"/>
            <w:gridSpan w:val="5"/>
          </w:tcPr>
          <w:p w:rsidR="003C0366" w:rsidRDefault="004A1D83">
            <w:pPr>
              <w:jc w:val="center"/>
              <w:rPr>
                <w:rFonts w:ascii="Times New Roman" w:hAnsi="Times New Roman"/>
                <w:b/>
                <w:i/>
                <w:sz w:val="24"/>
              </w:rPr>
            </w:pPr>
            <w:r>
              <w:rPr>
                <w:rFonts w:ascii="Times New Roman" w:hAnsi="Times New Roman"/>
                <w:b/>
                <w:i/>
                <w:sz w:val="24"/>
              </w:rPr>
              <w:t>Как делать сбережения 10 часов.</w:t>
            </w: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25</w:t>
            </w:r>
          </w:p>
        </w:tc>
        <w:tc>
          <w:tcPr>
            <w:tcW w:w="5469" w:type="dxa"/>
          </w:tcPr>
          <w:p w:rsidR="003C0366" w:rsidRDefault="004A1D83">
            <w:pPr>
              <w:rPr>
                <w:rFonts w:ascii="Times New Roman" w:hAnsi="Times New Roman"/>
                <w:sz w:val="24"/>
              </w:rPr>
            </w:pPr>
            <w:r>
              <w:rPr>
                <w:rFonts w:ascii="Times New Roman" w:hAnsi="Times New Roman"/>
                <w:sz w:val="24"/>
              </w:rPr>
              <w:t>Превышение доходов над расходами. Сбережения.</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26</w:t>
            </w:r>
          </w:p>
        </w:tc>
        <w:tc>
          <w:tcPr>
            <w:tcW w:w="5469" w:type="dxa"/>
          </w:tcPr>
          <w:p w:rsidR="003C0366" w:rsidRDefault="004A1D83">
            <w:pPr>
              <w:rPr>
                <w:rFonts w:ascii="Times New Roman" w:hAnsi="Times New Roman"/>
                <w:sz w:val="24"/>
              </w:rPr>
            </w:pPr>
            <w:r>
              <w:rPr>
                <w:rFonts w:ascii="Times New Roman" w:hAnsi="Times New Roman"/>
                <w:sz w:val="24"/>
              </w:rPr>
              <w:t>Копилки. Коллекционирование.</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27</w:t>
            </w:r>
          </w:p>
        </w:tc>
        <w:tc>
          <w:tcPr>
            <w:tcW w:w="5469" w:type="dxa"/>
          </w:tcPr>
          <w:p w:rsidR="003C0366" w:rsidRDefault="004A1D83">
            <w:pPr>
              <w:rPr>
                <w:rFonts w:ascii="Times New Roman" w:hAnsi="Times New Roman"/>
                <w:sz w:val="24"/>
              </w:rPr>
            </w:pPr>
            <w:r>
              <w:rPr>
                <w:rFonts w:ascii="Times New Roman" w:hAnsi="Times New Roman"/>
                <w:sz w:val="24"/>
              </w:rPr>
              <w:t>Вложения в банк или ценные бумаги.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28</w:t>
            </w:r>
          </w:p>
        </w:tc>
        <w:tc>
          <w:tcPr>
            <w:tcW w:w="5469" w:type="dxa"/>
          </w:tcPr>
          <w:p w:rsidR="003C0366" w:rsidRDefault="004A1D83">
            <w:pPr>
              <w:rPr>
                <w:rFonts w:ascii="Times New Roman" w:hAnsi="Times New Roman"/>
                <w:sz w:val="24"/>
              </w:rPr>
            </w:pPr>
            <w:r>
              <w:rPr>
                <w:rFonts w:ascii="Times New Roman" w:hAnsi="Times New Roman"/>
                <w:sz w:val="24"/>
              </w:rPr>
              <w:t>Банковский вклад. Недвижимость.</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29</w:t>
            </w:r>
          </w:p>
        </w:tc>
        <w:tc>
          <w:tcPr>
            <w:tcW w:w="5469" w:type="dxa"/>
          </w:tcPr>
          <w:p w:rsidR="003C0366" w:rsidRDefault="004A1D83">
            <w:pPr>
              <w:rPr>
                <w:rFonts w:ascii="Times New Roman" w:hAnsi="Times New Roman"/>
                <w:sz w:val="24"/>
              </w:rPr>
            </w:pPr>
            <w:r>
              <w:rPr>
                <w:rFonts w:ascii="Times New Roman" w:hAnsi="Times New Roman"/>
                <w:sz w:val="24"/>
              </w:rPr>
              <w:t>Ценные бумаги.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30</w:t>
            </w:r>
          </w:p>
        </w:tc>
        <w:tc>
          <w:tcPr>
            <w:tcW w:w="5469" w:type="dxa"/>
          </w:tcPr>
          <w:p w:rsidR="003C0366" w:rsidRDefault="004A1D83">
            <w:pPr>
              <w:rPr>
                <w:rFonts w:ascii="Times New Roman" w:hAnsi="Times New Roman"/>
                <w:sz w:val="24"/>
              </w:rPr>
            </w:pPr>
            <w:r>
              <w:rPr>
                <w:rFonts w:ascii="Times New Roman" w:hAnsi="Times New Roman"/>
                <w:sz w:val="24"/>
              </w:rPr>
              <w:t>Фондовый рынок.</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31</w:t>
            </w:r>
          </w:p>
        </w:tc>
        <w:tc>
          <w:tcPr>
            <w:tcW w:w="5469" w:type="dxa"/>
          </w:tcPr>
          <w:p w:rsidR="003C0366" w:rsidRDefault="004A1D83">
            <w:pPr>
              <w:rPr>
                <w:rFonts w:ascii="Times New Roman" w:hAnsi="Times New Roman"/>
                <w:sz w:val="24"/>
              </w:rPr>
            </w:pPr>
            <w:r>
              <w:rPr>
                <w:rFonts w:ascii="Times New Roman" w:hAnsi="Times New Roman"/>
                <w:sz w:val="24"/>
              </w:rPr>
              <w:t>Акции. Дивиденды.</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32</w:t>
            </w:r>
          </w:p>
        </w:tc>
        <w:tc>
          <w:tcPr>
            <w:tcW w:w="5469" w:type="dxa"/>
          </w:tcPr>
          <w:p w:rsidR="003C0366" w:rsidRDefault="004A1D83">
            <w:pPr>
              <w:rPr>
                <w:rFonts w:ascii="Times New Roman" w:hAnsi="Times New Roman"/>
                <w:sz w:val="24"/>
              </w:rPr>
            </w:pPr>
            <w:r>
              <w:rPr>
                <w:rFonts w:ascii="Times New Roman" w:hAnsi="Times New Roman"/>
                <w:sz w:val="24"/>
              </w:rPr>
              <w:t>Сравниваем разные виды сбережений.</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33</w:t>
            </w:r>
          </w:p>
        </w:tc>
        <w:tc>
          <w:tcPr>
            <w:tcW w:w="5469" w:type="dxa"/>
          </w:tcPr>
          <w:p w:rsidR="003C0366" w:rsidRDefault="004A1D83">
            <w:pPr>
              <w:rPr>
                <w:rFonts w:ascii="Times New Roman" w:hAnsi="Times New Roman"/>
                <w:sz w:val="24"/>
              </w:rPr>
            </w:pPr>
            <w:r>
              <w:rPr>
                <w:rFonts w:ascii="Times New Roman" w:hAnsi="Times New Roman"/>
                <w:sz w:val="24"/>
              </w:rPr>
              <w:t>Откуда в семье деньги и на что тратятся деньги</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r w:rsidR="003C0366">
        <w:tc>
          <w:tcPr>
            <w:tcW w:w="763" w:type="dxa"/>
          </w:tcPr>
          <w:p w:rsidR="003C0366" w:rsidRDefault="004A1D83">
            <w:pPr>
              <w:jc w:val="center"/>
              <w:rPr>
                <w:rFonts w:ascii="Times New Roman" w:hAnsi="Times New Roman"/>
                <w:b/>
                <w:sz w:val="24"/>
              </w:rPr>
            </w:pPr>
            <w:r>
              <w:rPr>
                <w:rFonts w:ascii="Times New Roman" w:hAnsi="Times New Roman"/>
                <w:b/>
                <w:sz w:val="24"/>
              </w:rPr>
              <w:t>34</w:t>
            </w:r>
          </w:p>
        </w:tc>
        <w:tc>
          <w:tcPr>
            <w:tcW w:w="5469" w:type="dxa"/>
          </w:tcPr>
          <w:p w:rsidR="003C0366" w:rsidRDefault="004A1D83">
            <w:pPr>
              <w:rPr>
                <w:rFonts w:ascii="Times New Roman" w:hAnsi="Times New Roman"/>
                <w:sz w:val="24"/>
              </w:rPr>
            </w:pPr>
            <w:r>
              <w:rPr>
                <w:rFonts w:ascii="Times New Roman" w:hAnsi="Times New Roman"/>
                <w:sz w:val="24"/>
              </w:rPr>
              <w:t xml:space="preserve">Как умно управлять своими деньгами  и как </w:t>
            </w:r>
            <w:r>
              <w:rPr>
                <w:rFonts w:ascii="Times New Roman" w:hAnsi="Times New Roman"/>
                <w:sz w:val="24"/>
              </w:rPr>
              <w:lastRenderedPageBreak/>
              <w:t>делать сбережения.</w:t>
            </w:r>
          </w:p>
        </w:tc>
        <w:tc>
          <w:tcPr>
            <w:tcW w:w="1276" w:type="dxa"/>
          </w:tcPr>
          <w:p w:rsidR="003C0366" w:rsidRDefault="003C0366">
            <w:pPr>
              <w:jc w:val="center"/>
              <w:rPr>
                <w:rFonts w:ascii="Times New Roman" w:hAnsi="Times New Roman"/>
                <w:b/>
                <w:sz w:val="24"/>
              </w:rPr>
            </w:pPr>
          </w:p>
        </w:tc>
        <w:tc>
          <w:tcPr>
            <w:tcW w:w="992" w:type="dxa"/>
          </w:tcPr>
          <w:p w:rsidR="003C0366" w:rsidRDefault="003C0366">
            <w:pPr>
              <w:jc w:val="center"/>
              <w:rPr>
                <w:rFonts w:ascii="Times New Roman" w:hAnsi="Times New Roman"/>
                <w:b/>
                <w:sz w:val="24"/>
              </w:rPr>
            </w:pPr>
          </w:p>
        </w:tc>
        <w:tc>
          <w:tcPr>
            <w:tcW w:w="845" w:type="dxa"/>
          </w:tcPr>
          <w:p w:rsidR="003C0366" w:rsidRDefault="003C0366">
            <w:pPr>
              <w:jc w:val="center"/>
              <w:rPr>
                <w:rFonts w:ascii="Times New Roman" w:hAnsi="Times New Roman"/>
                <w:b/>
                <w:sz w:val="24"/>
              </w:rPr>
            </w:pPr>
          </w:p>
        </w:tc>
      </w:tr>
    </w:tbl>
    <w:p w:rsidR="003C0366" w:rsidRDefault="003C0366">
      <w:pPr>
        <w:spacing w:after="0" w:line="240" w:lineRule="auto"/>
        <w:jc w:val="center"/>
        <w:rPr>
          <w:rFonts w:ascii="Times New Roman" w:hAnsi="Times New Roman"/>
          <w:b/>
          <w:sz w:val="24"/>
        </w:rPr>
      </w:pPr>
    </w:p>
    <w:p w:rsidR="003C0366" w:rsidRDefault="003C0366">
      <w:pPr>
        <w:ind w:right="-144"/>
        <w:jc w:val="both"/>
        <w:rPr>
          <w:b/>
          <w:sz w:val="26"/>
        </w:rPr>
      </w:pPr>
    </w:p>
    <w:p w:rsidR="003C0366" w:rsidRDefault="004A1D83">
      <w:pPr>
        <w:pStyle w:val="a3"/>
        <w:tabs>
          <w:tab w:val="left" w:pos="0"/>
        </w:tabs>
        <w:ind w:right="-144"/>
        <w:jc w:val="center"/>
        <w:rPr>
          <w:rFonts w:ascii="Times New Roman" w:hAnsi="Times New Roman"/>
          <w:b/>
          <w:sz w:val="24"/>
        </w:rPr>
      </w:pPr>
      <w:r>
        <w:rPr>
          <w:rFonts w:ascii="Times New Roman" w:hAnsi="Times New Roman"/>
          <w:b/>
          <w:sz w:val="24"/>
        </w:rPr>
        <w:t>Описание материально-технического обеспечения образовательного процесса.</w:t>
      </w:r>
    </w:p>
    <w:p w:rsidR="003C0366" w:rsidRDefault="003C0366">
      <w:pPr>
        <w:pStyle w:val="a3"/>
        <w:tabs>
          <w:tab w:val="left" w:pos="0"/>
        </w:tabs>
        <w:ind w:right="-144"/>
        <w:jc w:val="both"/>
        <w:rPr>
          <w:rFonts w:ascii="Times New Roman" w:hAnsi="Times New Roman"/>
          <w:sz w:val="24"/>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276"/>
      </w:tblGrid>
      <w:tr w:rsidR="003C0366">
        <w:tc>
          <w:tcPr>
            <w:tcW w:w="709"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7371"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Наименование объектов и средств материально-технического обеспечения</w:t>
            </w:r>
          </w:p>
        </w:tc>
        <w:tc>
          <w:tcPr>
            <w:tcW w:w="1276"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Количество</w:t>
            </w:r>
          </w:p>
        </w:tc>
      </w:tr>
      <w:tr w:rsidR="003C0366">
        <w:tc>
          <w:tcPr>
            <w:tcW w:w="9356" w:type="dxa"/>
            <w:gridSpan w:val="3"/>
          </w:tcPr>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1.Библиотечный фонд </w:t>
            </w:r>
          </w:p>
        </w:tc>
      </w:tr>
      <w:tr w:rsidR="003C0366">
        <w:tc>
          <w:tcPr>
            <w:tcW w:w="709"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1</w:t>
            </w:r>
          </w:p>
        </w:tc>
        <w:tc>
          <w:tcPr>
            <w:tcW w:w="7371" w:type="dxa"/>
          </w:tcPr>
          <w:p w:rsidR="003C0366" w:rsidRDefault="004A1D83">
            <w:pPr>
              <w:tabs>
                <w:tab w:val="left" w:pos="0"/>
              </w:tabs>
              <w:spacing w:after="0" w:line="240" w:lineRule="auto"/>
              <w:ind w:right="-144"/>
              <w:jc w:val="both"/>
              <w:rPr>
                <w:rFonts w:ascii="Times New Roman" w:hAnsi="Times New Roman"/>
                <w:sz w:val="24"/>
              </w:rPr>
            </w:pPr>
            <w:r>
              <w:rPr>
                <w:rFonts w:ascii="Times New Roman" w:hAnsi="Times New Roman"/>
                <w:sz w:val="24"/>
              </w:rPr>
              <w:t xml:space="preserve">Программа по финансовой грамотности  </w:t>
            </w:r>
          </w:p>
        </w:tc>
        <w:tc>
          <w:tcPr>
            <w:tcW w:w="1276"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1</w:t>
            </w:r>
          </w:p>
        </w:tc>
      </w:tr>
      <w:tr w:rsidR="003C0366">
        <w:tc>
          <w:tcPr>
            <w:tcW w:w="709"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3</w:t>
            </w:r>
          </w:p>
        </w:tc>
        <w:tc>
          <w:tcPr>
            <w:tcW w:w="7371" w:type="dxa"/>
          </w:tcPr>
          <w:p w:rsidR="003C0366" w:rsidRDefault="004A1D83">
            <w:pPr>
              <w:pStyle w:val="ac"/>
              <w:ind w:right="-144"/>
              <w:jc w:val="both"/>
              <w:rPr>
                <w:rFonts w:ascii="Times New Roman" w:hAnsi="Times New Roman"/>
                <w:sz w:val="24"/>
              </w:rPr>
            </w:pPr>
            <w:r>
              <w:rPr>
                <w:rFonts w:ascii="Times New Roman" w:hAnsi="Times New Roman"/>
                <w:sz w:val="24"/>
              </w:rPr>
              <w:t xml:space="preserve">«Финансовая грамотность». Методические рекомендации для учителя. Ю.Н. </w:t>
            </w:r>
            <w:proofErr w:type="spellStart"/>
            <w:r>
              <w:rPr>
                <w:rFonts w:ascii="Times New Roman" w:hAnsi="Times New Roman"/>
                <w:sz w:val="24"/>
              </w:rPr>
              <w:t>Корлюгова</w:t>
            </w:r>
            <w:proofErr w:type="spellEnd"/>
            <w:r>
              <w:rPr>
                <w:rFonts w:ascii="Times New Roman" w:hAnsi="Times New Roman"/>
                <w:sz w:val="24"/>
              </w:rPr>
              <w:t>. Москва «ВИТА-ПРЕСС», 2014</w:t>
            </w:r>
          </w:p>
        </w:tc>
        <w:tc>
          <w:tcPr>
            <w:tcW w:w="1276"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1</w:t>
            </w:r>
          </w:p>
        </w:tc>
      </w:tr>
      <w:tr w:rsidR="003C0366">
        <w:tc>
          <w:tcPr>
            <w:tcW w:w="9356" w:type="dxa"/>
            <w:gridSpan w:val="3"/>
          </w:tcPr>
          <w:p w:rsidR="003C0366" w:rsidRDefault="004A1D83">
            <w:pPr>
              <w:spacing w:after="0" w:line="240" w:lineRule="auto"/>
              <w:ind w:right="-144"/>
              <w:jc w:val="both"/>
              <w:rPr>
                <w:rFonts w:ascii="Times New Roman" w:hAnsi="Times New Roman"/>
                <w:sz w:val="24"/>
              </w:rPr>
            </w:pPr>
            <w:r>
              <w:rPr>
                <w:rFonts w:ascii="Times New Roman" w:hAnsi="Times New Roman"/>
                <w:sz w:val="24"/>
              </w:rPr>
              <w:t>2. Печатные пособия</w:t>
            </w:r>
          </w:p>
        </w:tc>
      </w:tr>
      <w:tr w:rsidR="003C0366">
        <w:tc>
          <w:tcPr>
            <w:tcW w:w="709" w:type="dxa"/>
          </w:tcPr>
          <w:p w:rsidR="003C0366" w:rsidRDefault="003C0366">
            <w:pPr>
              <w:spacing w:after="0" w:line="240" w:lineRule="auto"/>
              <w:ind w:right="-144"/>
              <w:jc w:val="both"/>
              <w:rPr>
                <w:rFonts w:ascii="Times New Roman" w:hAnsi="Times New Roman"/>
                <w:sz w:val="24"/>
              </w:rPr>
            </w:pPr>
          </w:p>
        </w:tc>
        <w:tc>
          <w:tcPr>
            <w:tcW w:w="7371"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-словари; энциклопедии</w:t>
            </w:r>
          </w:p>
          <w:p w:rsidR="003C0366" w:rsidRDefault="004A1D83">
            <w:pPr>
              <w:spacing w:after="0" w:line="240" w:lineRule="auto"/>
              <w:ind w:right="-144"/>
              <w:jc w:val="both"/>
              <w:rPr>
                <w:rFonts w:ascii="Times New Roman" w:hAnsi="Times New Roman"/>
                <w:sz w:val="24"/>
              </w:rPr>
            </w:pPr>
            <w:r>
              <w:rPr>
                <w:rFonts w:ascii="Times New Roman" w:hAnsi="Times New Roman"/>
                <w:sz w:val="24"/>
              </w:rPr>
              <w:t>- иллюстративный наглядный материал, фотографии.</w:t>
            </w:r>
          </w:p>
        </w:tc>
        <w:tc>
          <w:tcPr>
            <w:tcW w:w="1276" w:type="dxa"/>
          </w:tcPr>
          <w:p w:rsidR="003C0366" w:rsidRDefault="003C0366">
            <w:pPr>
              <w:spacing w:after="0" w:line="240" w:lineRule="auto"/>
              <w:ind w:right="-144"/>
              <w:jc w:val="both"/>
              <w:rPr>
                <w:rFonts w:ascii="Times New Roman" w:hAnsi="Times New Roman"/>
                <w:sz w:val="24"/>
              </w:rPr>
            </w:pPr>
          </w:p>
        </w:tc>
      </w:tr>
      <w:tr w:rsidR="003C0366">
        <w:tc>
          <w:tcPr>
            <w:tcW w:w="9356" w:type="dxa"/>
            <w:gridSpan w:val="3"/>
          </w:tcPr>
          <w:p w:rsidR="003C0366" w:rsidRDefault="004A1D83">
            <w:pPr>
              <w:spacing w:after="0" w:line="240" w:lineRule="auto"/>
              <w:ind w:right="-144"/>
              <w:jc w:val="both"/>
              <w:rPr>
                <w:rFonts w:ascii="Times New Roman" w:hAnsi="Times New Roman"/>
                <w:sz w:val="24"/>
              </w:rPr>
            </w:pPr>
            <w:r>
              <w:rPr>
                <w:rFonts w:ascii="Times New Roman" w:hAnsi="Times New Roman"/>
                <w:sz w:val="24"/>
              </w:rPr>
              <w:t>3. Технические средства обучения</w:t>
            </w:r>
          </w:p>
        </w:tc>
      </w:tr>
      <w:tr w:rsidR="003C0366">
        <w:tc>
          <w:tcPr>
            <w:tcW w:w="709"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1</w:t>
            </w:r>
          </w:p>
        </w:tc>
        <w:tc>
          <w:tcPr>
            <w:tcW w:w="7371"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компьютер, проектор, </w:t>
            </w:r>
          </w:p>
          <w:p w:rsidR="003C0366" w:rsidRDefault="004A1D83">
            <w:pPr>
              <w:spacing w:after="0" w:line="240" w:lineRule="auto"/>
              <w:ind w:right="-144"/>
              <w:jc w:val="both"/>
              <w:rPr>
                <w:rFonts w:ascii="Times New Roman" w:hAnsi="Times New Roman"/>
                <w:sz w:val="24"/>
              </w:rPr>
            </w:pPr>
            <w:r>
              <w:rPr>
                <w:rFonts w:ascii="Times New Roman" w:hAnsi="Times New Roman"/>
                <w:sz w:val="24"/>
              </w:rPr>
              <w:t>- фотоаппарат;</w:t>
            </w:r>
          </w:p>
          <w:p w:rsidR="003C0366" w:rsidRDefault="004A1D83">
            <w:pPr>
              <w:spacing w:after="0" w:line="240" w:lineRule="auto"/>
              <w:ind w:right="-144"/>
              <w:jc w:val="both"/>
              <w:rPr>
                <w:rFonts w:ascii="Times New Roman" w:hAnsi="Times New Roman"/>
                <w:sz w:val="24"/>
              </w:rPr>
            </w:pPr>
            <w:r>
              <w:rPr>
                <w:rFonts w:ascii="Times New Roman" w:hAnsi="Times New Roman"/>
                <w:sz w:val="24"/>
              </w:rPr>
              <w:t>- CD диски.</w:t>
            </w:r>
          </w:p>
        </w:tc>
        <w:tc>
          <w:tcPr>
            <w:tcW w:w="1276" w:type="dxa"/>
          </w:tcPr>
          <w:p w:rsidR="003C0366" w:rsidRDefault="003C0366">
            <w:pPr>
              <w:spacing w:after="0" w:line="240" w:lineRule="auto"/>
              <w:ind w:right="-144"/>
              <w:jc w:val="both"/>
              <w:rPr>
                <w:rFonts w:ascii="Times New Roman" w:hAnsi="Times New Roman"/>
                <w:sz w:val="24"/>
              </w:rPr>
            </w:pPr>
          </w:p>
          <w:p w:rsidR="003C0366" w:rsidRDefault="003C0366">
            <w:pPr>
              <w:spacing w:after="0" w:line="240" w:lineRule="auto"/>
              <w:ind w:right="-144"/>
              <w:jc w:val="both"/>
              <w:rPr>
                <w:rFonts w:ascii="Times New Roman" w:hAnsi="Times New Roman"/>
                <w:sz w:val="24"/>
              </w:rPr>
            </w:pPr>
          </w:p>
        </w:tc>
      </w:tr>
      <w:tr w:rsidR="003C0366">
        <w:tc>
          <w:tcPr>
            <w:tcW w:w="9356" w:type="dxa"/>
            <w:gridSpan w:val="3"/>
          </w:tcPr>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Интернет-источники</w:t>
            </w:r>
            <w:proofErr w:type="gramEnd"/>
          </w:p>
        </w:tc>
      </w:tr>
      <w:tr w:rsidR="003C0366">
        <w:tc>
          <w:tcPr>
            <w:tcW w:w="709"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1</w:t>
            </w:r>
          </w:p>
        </w:tc>
        <w:tc>
          <w:tcPr>
            <w:tcW w:w="7371" w:type="dxa"/>
          </w:tcPr>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Сайт журнала «Семейный бюджет» - </w:t>
            </w:r>
            <w:hyperlink r:id="rId7" w:history="1">
              <w:r>
                <w:rPr>
                  <w:rStyle w:val="af"/>
                  <w:rFonts w:ascii="Times New Roman" w:hAnsi="Times New Roman"/>
                  <w:sz w:val="24"/>
                </w:rPr>
                <w:t>http://www.7budget.ru</w:t>
              </w:r>
            </w:hyperlink>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Уроки тётушки Совы-  </w:t>
            </w:r>
            <w:hyperlink r:id="rId8" w:history="1">
              <w:r>
                <w:rPr>
                  <w:rStyle w:val="af"/>
                  <w:rFonts w:ascii="Times New Roman" w:hAnsi="Times New Roman"/>
                  <w:sz w:val="24"/>
                </w:rPr>
                <w:t>https://www.youtube.com/watch?v=LVI0-FuzbZA</w:t>
              </w:r>
            </w:hyperlink>
          </w:p>
        </w:tc>
        <w:tc>
          <w:tcPr>
            <w:tcW w:w="1276" w:type="dxa"/>
          </w:tcPr>
          <w:p w:rsidR="003C0366" w:rsidRDefault="003C0366">
            <w:pPr>
              <w:spacing w:after="0" w:line="240" w:lineRule="auto"/>
              <w:ind w:right="-144"/>
              <w:jc w:val="both"/>
              <w:rPr>
                <w:rFonts w:ascii="Times New Roman" w:hAnsi="Times New Roman"/>
                <w:sz w:val="24"/>
              </w:rPr>
            </w:pPr>
          </w:p>
        </w:tc>
      </w:tr>
    </w:tbl>
    <w:p w:rsidR="003C0366" w:rsidRDefault="003C0366">
      <w:pPr>
        <w:spacing w:after="0" w:line="240" w:lineRule="auto"/>
        <w:ind w:right="-144"/>
        <w:jc w:val="both"/>
        <w:rPr>
          <w:rFonts w:ascii="Times New Roman" w:hAnsi="Times New Roman"/>
          <w:b/>
          <w:sz w:val="24"/>
        </w:rPr>
      </w:pPr>
    </w:p>
    <w:p w:rsidR="003C0366" w:rsidRDefault="004A1D83">
      <w:pPr>
        <w:spacing w:after="0" w:line="240" w:lineRule="auto"/>
        <w:ind w:right="-144"/>
        <w:jc w:val="center"/>
        <w:rPr>
          <w:rFonts w:ascii="Times New Roman" w:hAnsi="Times New Roman"/>
          <w:b/>
          <w:sz w:val="24"/>
        </w:rPr>
      </w:pPr>
      <w:r>
        <w:rPr>
          <w:rFonts w:ascii="Times New Roman" w:hAnsi="Times New Roman"/>
          <w:b/>
          <w:sz w:val="24"/>
        </w:rPr>
        <w:t>Список рекомендуемой литературы</w:t>
      </w:r>
    </w:p>
    <w:p w:rsidR="003C0366" w:rsidRDefault="004A1D83">
      <w:pPr>
        <w:tabs>
          <w:tab w:val="left" w:pos="284"/>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1. Антипова М.В. Метод кейсов: Методическое пособие. — Мариинско-Посадский филиал ФГБУ ВПО «</w:t>
      </w:r>
      <w:proofErr w:type="spellStart"/>
      <w:r>
        <w:rPr>
          <w:rFonts w:ascii="Times New Roman" w:hAnsi="Times New Roman"/>
          <w:sz w:val="24"/>
        </w:rPr>
        <w:t>МарГТУ</w:t>
      </w:r>
      <w:proofErr w:type="spellEnd"/>
      <w:r>
        <w:rPr>
          <w:rFonts w:ascii="Times New Roman" w:hAnsi="Times New Roman"/>
          <w:sz w:val="24"/>
        </w:rPr>
        <w:t xml:space="preserve">», 2011 — </w:t>
      </w:r>
      <w:hyperlink r:id="rId9" w:history="1">
        <w:r>
          <w:rPr>
            <w:rStyle w:val="af"/>
            <w:rFonts w:ascii="Times New Roman" w:hAnsi="Times New Roman"/>
            <w:sz w:val="24"/>
          </w:rPr>
          <w:t>http://mpfmargtu</w:t>
        </w:r>
      </w:hyperlink>
      <w:r>
        <w:rPr>
          <w:rFonts w:ascii="Times New Roman" w:hAnsi="Times New Roman"/>
          <w:sz w:val="24"/>
        </w:rPr>
        <w:t>. ucoz.ru/</w:t>
      </w:r>
      <w:proofErr w:type="spellStart"/>
      <w:r>
        <w:rPr>
          <w:rFonts w:ascii="Times New Roman" w:hAnsi="Times New Roman"/>
          <w:sz w:val="24"/>
        </w:rPr>
        <w:t>metod</w:t>
      </w:r>
      <w:proofErr w:type="spellEnd"/>
      <w:r>
        <w:rPr>
          <w:rFonts w:ascii="Times New Roman" w:hAnsi="Times New Roman"/>
          <w:sz w:val="24"/>
        </w:rPr>
        <w:t>/metodicheskoe_posobie-1.pdf</w:t>
      </w:r>
    </w:p>
    <w:p w:rsidR="003C0366" w:rsidRDefault="004A1D83">
      <w:pPr>
        <w:tabs>
          <w:tab w:val="left" w:pos="284"/>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2. Горяев </w:t>
      </w:r>
      <w:proofErr w:type="spellStart"/>
      <w:r>
        <w:rPr>
          <w:rFonts w:ascii="Times New Roman" w:hAnsi="Times New Roman"/>
          <w:sz w:val="24"/>
        </w:rPr>
        <w:t>А.,Чумаченко</w:t>
      </w:r>
      <w:proofErr w:type="spellEnd"/>
      <w:r>
        <w:rPr>
          <w:rFonts w:ascii="Times New Roman" w:hAnsi="Times New Roman"/>
          <w:sz w:val="24"/>
        </w:rPr>
        <w:t xml:space="preserve"> В. Финансовая грамота для школьников. — Российская экономическая школа, 2010. Электронная версия книги доступна на сайтах: www.nes.ru и www.azbukafinansov.ru 3. Зачем нужны страховые компании и страховые услуги? / Авторский коллектив под руководством Н.Н. </w:t>
      </w:r>
      <w:proofErr w:type="gramStart"/>
      <w:r>
        <w:rPr>
          <w:rFonts w:ascii="Times New Roman" w:hAnsi="Times New Roman"/>
          <w:sz w:val="24"/>
        </w:rPr>
        <w:t>Думной</w:t>
      </w:r>
      <w:proofErr w:type="gramEnd"/>
      <w:r>
        <w:rPr>
          <w:rFonts w:ascii="Times New Roman" w:hAnsi="Times New Roman"/>
          <w:sz w:val="24"/>
        </w:rPr>
        <w:t xml:space="preserve">. — М.: Интеллект-Центр, 2010. </w:t>
      </w:r>
    </w:p>
    <w:p w:rsidR="003C0366" w:rsidRDefault="004A1D83">
      <w:pPr>
        <w:tabs>
          <w:tab w:val="left" w:pos="284"/>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3. Как вести семейный бюджет: учеб</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 xml:space="preserve">особие / Н.Н. Думная, 55 О.А. Рябова, О.В. </w:t>
      </w:r>
      <w:proofErr w:type="spellStart"/>
      <w:r>
        <w:rPr>
          <w:rFonts w:ascii="Times New Roman" w:hAnsi="Times New Roman"/>
          <w:sz w:val="24"/>
        </w:rPr>
        <w:t>Карамова</w:t>
      </w:r>
      <w:proofErr w:type="spellEnd"/>
      <w:r>
        <w:rPr>
          <w:rFonts w:ascii="Times New Roman" w:hAnsi="Times New Roman"/>
          <w:sz w:val="24"/>
        </w:rPr>
        <w:t xml:space="preserve">; под ред. Н.Н. Думной. — М.: Интеллект-Центр, 2010. </w:t>
      </w:r>
    </w:p>
    <w:p w:rsidR="003C0366" w:rsidRDefault="004A1D83">
      <w:pPr>
        <w:tabs>
          <w:tab w:val="left" w:pos="284"/>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4. Карасев Д. Менялы. История банковского дела. Мир денег, март — апрель 2002 — http://www.mirdeneg.com/rus/mworld/archives/magazine/article/204/</w:t>
      </w:r>
    </w:p>
    <w:p w:rsidR="003C0366" w:rsidRDefault="004A1D83">
      <w:pPr>
        <w:tabs>
          <w:tab w:val="left" w:pos="284"/>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5. Карелина Г.Д. Интерактивный метод мозаика в образовательном  процессе — http://festival.1september.ru/articles/537420/</w:t>
      </w:r>
    </w:p>
    <w:p w:rsidR="003C0366" w:rsidRDefault="004A1D83">
      <w:pPr>
        <w:tabs>
          <w:tab w:val="left" w:pos="284"/>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6. </w:t>
      </w:r>
      <w:proofErr w:type="spellStart"/>
      <w:r>
        <w:rPr>
          <w:rFonts w:ascii="Times New Roman" w:hAnsi="Times New Roman"/>
          <w:sz w:val="24"/>
        </w:rPr>
        <w:t>Прутченков</w:t>
      </w:r>
      <w:proofErr w:type="spellEnd"/>
      <w:r>
        <w:rPr>
          <w:rFonts w:ascii="Times New Roman" w:hAnsi="Times New Roman"/>
          <w:sz w:val="24"/>
        </w:rPr>
        <w:t xml:space="preserve"> А.С. Кейс-метод в преподавании экономики в школе http://www.hse.ru/data/2011/04/22/1210966029/22_2007</w:t>
      </w:r>
    </w:p>
    <w:p w:rsidR="003C0366" w:rsidRDefault="004A1D83">
      <w:pPr>
        <w:spacing w:after="0" w:line="240" w:lineRule="auto"/>
        <w:ind w:right="283"/>
        <w:jc w:val="both"/>
        <w:rPr>
          <w:rFonts w:ascii="Times New Roman" w:hAnsi="Times New Roman"/>
          <w:sz w:val="24"/>
        </w:rPr>
      </w:pPr>
      <w:r>
        <w:rPr>
          <w:rFonts w:ascii="Times New Roman" w:hAnsi="Times New Roman"/>
          <w:sz w:val="24"/>
        </w:rPr>
        <w:t xml:space="preserve">     7.  Экономика для 3–5 классов. Барбара Дж. </w:t>
      </w:r>
      <w:proofErr w:type="spellStart"/>
      <w:r>
        <w:rPr>
          <w:rFonts w:ascii="Times New Roman" w:hAnsi="Times New Roman"/>
          <w:sz w:val="24"/>
        </w:rPr>
        <w:t>Флауренс</w:t>
      </w:r>
      <w:proofErr w:type="spellEnd"/>
      <w:r>
        <w:rPr>
          <w:rFonts w:ascii="Times New Roman" w:hAnsi="Times New Roman"/>
          <w:sz w:val="24"/>
        </w:rPr>
        <w:t xml:space="preserve">, Пенни </w:t>
      </w:r>
      <w:proofErr w:type="spellStart"/>
      <w:r>
        <w:rPr>
          <w:rFonts w:ascii="Times New Roman" w:hAnsi="Times New Roman"/>
          <w:sz w:val="24"/>
        </w:rPr>
        <w:t>Каглер</w:t>
      </w:r>
      <w:proofErr w:type="spellEnd"/>
      <w:r>
        <w:rPr>
          <w:rFonts w:ascii="Times New Roman" w:hAnsi="Times New Roman"/>
          <w:sz w:val="24"/>
        </w:rPr>
        <w:t xml:space="preserve">, </w:t>
      </w:r>
      <w:proofErr w:type="spellStart"/>
      <w:r>
        <w:rPr>
          <w:rFonts w:ascii="Times New Roman" w:hAnsi="Times New Roman"/>
          <w:sz w:val="24"/>
        </w:rPr>
        <w:t>Бонни</w:t>
      </w:r>
      <w:proofErr w:type="spellEnd"/>
      <w:r>
        <w:rPr>
          <w:rFonts w:ascii="Times New Roman" w:hAnsi="Times New Roman"/>
          <w:sz w:val="24"/>
        </w:rPr>
        <w:t xml:space="preserve"> Т. </w:t>
      </w:r>
      <w:proofErr w:type="spellStart"/>
      <w:r>
        <w:rPr>
          <w:rFonts w:ascii="Times New Roman" w:hAnsi="Times New Roman"/>
          <w:sz w:val="24"/>
        </w:rPr>
        <w:t>Мезарос</w:t>
      </w:r>
      <w:proofErr w:type="spellEnd"/>
      <w:r>
        <w:rPr>
          <w:rFonts w:ascii="Times New Roman" w:hAnsi="Times New Roman"/>
          <w:sz w:val="24"/>
        </w:rPr>
        <w:t xml:space="preserve">, </w:t>
      </w:r>
      <w:proofErr w:type="spellStart"/>
      <w:r>
        <w:rPr>
          <w:rFonts w:ascii="Times New Roman" w:hAnsi="Times New Roman"/>
          <w:sz w:val="24"/>
        </w:rPr>
        <w:t>Лейна</w:t>
      </w:r>
      <w:proofErr w:type="spellEnd"/>
      <w:r>
        <w:rPr>
          <w:rFonts w:ascii="Times New Roman" w:hAnsi="Times New Roman"/>
          <w:sz w:val="24"/>
        </w:rPr>
        <w:t xml:space="preserve"> </w:t>
      </w:r>
      <w:proofErr w:type="spellStart"/>
      <w:r>
        <w:rPr>
          <w:rFonts w:ascii="Times New Roman" w:hAnsi="Times New Roman"/>
          <w:sz w:val="24"/>
        </w:rPr>
        <w:t>Стилс</w:t>
      </w:r>
      <w:proofErr w:type="spellEnd"/>
      <w:r>
        <w:rPr>
          <w:rFonts w:ascii="Times New Roman" w:hAnsi="Times New Roman"/>
          <w:sz w:val="24"/>
        </w:rPr>
        <w:t xml:space="preserve">, Мэри С. </w:t>
      </w:r>
      <w:proofErr w:type="spellStart"/>
      <w:r>
        <w:rPr>
          <w:rFonts w:ascii="Times New Roman" w:hAnsi="Times New Roman"/>
          <w:sz w:val="24"/>
        </w:rPr>
        <w:t>Сьютер</w:t>
      </w:r>
      <w:proofErr w:type="spellEnd"/>
      <w:r>
        <w:rPr>
          <w:rFonts w:ascii="Times New Roman" w:hAnsi="Times New Roman"/>
          <w:sz w:val="24"/>
        </w:rPr>
        <w:t xml:space="preserve"> / Пер. с англ. Т.   </w:t>
      </w:r>
      <w:proofErr w:type="spellStart"/>
      <w:r>
        <w:rPr>
          <w:rFonts w:ascii="Times New Roman" w:hAnsi="Times New Roman"/>
          <w:sz w:val="24"/>
        </w:rPr>
        <w:t>Равичевой</w:t>
      </w:r>
      <w:proofErr w:type="spellEnd"/>
      <w:r>
        <w:rPr>
          <w:rFonts w:ascii="Times New Roman" w:hAnsi="Times New Roman"/>
          <w:sz w:val="24"/>
        </w:rPr>
        <w:t xml:space="preserve">, под ред. С. </w:t>
      </w:r>
      <w:proofErr w:type="spellStart"/>
      <w:r>
        <w:rPr>
          <w:rFonts w:ascii="Times New Roman" w:hAnsi="Times New Roman"/>
          <w:sz w:val="24"/>
        </w:rPr>
        <w:t>Равичева</w:t>
      </w:r>
      <w:proofErr w:type="spellEnd"/>
      <w:r>
        <w:rPr>
          <w:rFonts w:ascii="Times New Roman" w:hAnsi="Times New Roman"/>
          <w:sz w:val="24"/>
        </w:rPr>
        <w:t xml:space="preserve">. — М.: МЦЭБО, 2006. </w:t>
      </w:r>
    </w:p>
    <w:p w:rsidR="003C0366" w:rsidRDefault="003C0366">
      <w:pPr>
        <w:spacing w:after="0" w:line="240" w:lineRule="auto"/>
        <w:ind w:right="-144"/>
        <w:jc w:val="both"/>
        <w:rPr>
          <w:rFonts w:ascii="Times New Roman" w:hAnsi="Times New Roman"/>
          <w:sz w:val="24"/>
        </w:rPr>
      </w:pPr>
    </w:p>
    <w:p w:rsidR="003C0366" w:rsidRDefault="004A1D83">
      <w:pPr>
        <w:spacing w:after="0" w:line="240" w:lineRule="auto"/>
        <w:ind w:right="-144"/>
        <w:jc w:val="center"/>
        <w:rPr>
          <w:rFonts w:ascii="Times New Roman" w:hAnsi="Times New Roman"/>
          <w:b/>
          <w:sz w:val="24"/>
        </w:rPr>
      </w:pPr>
      <w:proofErr w:type="gramStart"/>
      <w:r>
        <w:rPr>
          <w:rFonts w:ascii="Times New Roman" w:hAnsi="Times New Roman"/>
          <w:b/>
          <w:sz w:val="24"/>
        </w:rPr>
        <w:t>Интернет-источники</w:t>
      </w:r>
      <w:proofErr w:type="gramEnd"/>
    </w:p>
    <w:p w:rsidR="003C0366" w:rsidRDefault="004A1D83">
      <w:pPr>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sz w:val="24"/>
        </w:rPr>
        <w:t>Методика</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1. Федеральный образовательный портал «Экономика. Социология. Менеджмент» </w:t>
      </w:r>
      <w:r>
        <w:rPr>
          <w:rFonts w:ascii="Times New Roman" w:hAnsi="Times New Roman"/>
          <w:i/>
          <w:sz w:val="24"/>
        </w:rPr>
        <w:t>—</w:t>
      </w:r>
      <w:r>
        <w:rPr>
          <w:rFonts w:ascii="Times New Roman" w:hAnsi="Times New Roman"/>
          <w:sz w:val="24"/>
        </w:rPr>
        <w:t xml:space="preserve"> http://ecsocman.hse.ru/comp/16000682/index.html</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По этой ссылке вы попадаете в раздел компьютерных игр. В курсе может быть использована игра «Карл» (создание собственной фирмы и навыки предпринимательства).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2. Сайт «Основы экономики» </w:t>
      </w:r>
      <w:r>
        <w:rPr>
          <w:rFonts w:ascii="Times New Roman" w:hAnsi="Times New Roman"/>
          <w:i/>
          <w:sz w:val="24"/>
        </w:rPr>
        <w:t>—</w:t>
      </w:r>
      <w:r>
        <w:rPr>
          <w:rFonts w:ascii="Times New Roman" w:hAnsi="Times New Roman"/>
          <w:sz w:val="24"/>
        </w:rPr>
        <w:t xml:space="preserve"> http://basic.economicus.ru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lastRenderedPageBreak/>
        <w:t xml:space="preserve">Содержит учебно-методические материалы для школьного курса экономики </w:t>
      </w:r>
      <w:proofErr w:type="gramStart"/>
      <w:r>
        <w:rPr>
          <w:rFonts w:ascii="Times New Roman" w:hAnsi="Times New Roman"/>
          <w:sz w:val="24"/>
        </w:rPr>
        <w:t>от</w:t>
      </w:r>
      <w:proofErr w:type="gramEnd"/>
      <w:r>
        <w:rPr>
          <w:rFonts w:ascii="Times New Roman" w:hAnsi="Times New Roman"/>
          <w:sz w:val="24"/>
        </w:rPr>
        <w:t xml:space="preserve"> начальной до старшей школы. Раздел «</w:t>
      </w:r>
      <w:proofErr w:type="spellStart"/>
      <w:r>
        <w:rPr>
          <w:rFonts w:ascii="Times New Roman" w:hAnsi="Times New Roman"/>
          <w:sz w:val="24"/>
        </w:rPr>
        <w:t>Инфотека</w:t>
      </w:r>
      <w:proofErr w:type="spellEnd"/>
      <w:r>
        <w:rPr>
          <w:rFonts w:ascii="Times New Roman" w:hAnsi="Times New Roman"/>
          <w:sz w:val="24"/>
        </w:rPr>
        <w:t xml:space="preserve">» включает учебные тексты, ситуации для анализа, задачи и тесты, статистические данные, исторические сюжеты. Раздел «Игротека» содержит большое количество ролевых игр и моделирующих упражнений для учащихся основной и старшей школы. Также на сайте имеется путеводитель по истории экономической мысли и обзор основных ресурсов российского и зарубежного Интернета, посвящённых школьному образованию.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 Журнал «Экономика в школе» с вкладкой «Школьный экономический журнал» и финансовым приложением </w:t>
      </w:r>
      <w:r>
        <w:rPr>
          <w:rFonts w:ascii="Times New Roman" w:hAnsi="Times New Roman"/>
          <w:i/>
          <w:sz w:val="24"/>
        </w:rPr>
        <w:t>—</w:t>
      </w:r>
      <w:r>
        <w:rPr>
          <w:rFonts w:ascii="Times New Roman" w:hAnsi="Times New Roman"/>
          <w:sz w:val="24"/>
        </w:rPr>
        <w:t xml:space="preserve"> http://ecschool.hse.ru 4.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Сайт «Методическая копилка учителя, воспитателя, родителя» </w:t>
      </w:r>
      <w:r>
        <w:rPr>
          <w:rFonts w:ascii="Times New Roman" w:hAnsi="Times New Roman"/>
          <w:i/>
          <w:sz w:val="24"/>
        </w:rPr>
        <w:t>—</w:t>
      </w:r>
      <w:r>
        <w:rPr>
          <w:rFonts w:ascii="Times New Roman" w:hAnsi="Times New Roman"/>
          <w:sz w:val="24"/>
        </w:rPr>
        <w:t xml:space="preserve"> http://zanimatika.narod.ru/</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5. Сайт «Фестиваль педагогических идей «Открытый урок» http://festival.1september.ru/</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6. Сайт «</w:t>
      </w:r>
      <w:proofErr w:type="gramStart"/>
      <w:r>
        <w:rPr>
          <w:rFonts w:ascii="Times New Roman" w:hAnsi="Times New Roman"/>
          <w:sz w:val="24"/>
        </w:rPr>
        <w:t>Интеллект-карты</w:t>
      </w:r>
      <w:proofErr w:type="gramEnd"/>
      <w:r>
        <w:rPr>
          <w:rFonts w:ascii="Times New Roman" w:hAnsi="Times New Roman"/>
          <w:sz w:val="24"/>
        </w:rPr>
        <w:t xml:space="preserve">. Тренинг эффективного мышления» </w:t>
      </w:r>
      <w:r>
        <w:rPr>
          <w:rFonts w:ascii="Times New Roman" w:hAnsi="Times New Roman"/>
          <w:i/>
          <w:sz w:val="24"/>
        </w:rPr>
        <w:t>—</w:t>
      </w:r>
      <w:r>
        <w:rPr>
          <w:rFonts w:ascii="Times New Roman" w:hAnsi="Times New Roman"/>
          <w:sz w:val="24"/>
        </w:rPr>
        <w:t xml:space="preserve"> http://www.mind-map.ru</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Сайт посвящён истории, философии, технике создания и применения </w:t>
      </w:r>
      <w:proofErr w:type="gramStart"/>
      <w:r>
        <w:rPr>
          <w:rFonts w:ascii="Times New Roman" w:hAnsi="Times New Roman"/>
          <w:sz w:val="24"/>
        </w:rPr>
        <w:t>интеллект-карт</w:t>
      </w:r>
      <w:proofErr w:type="gramEnd"/>
      <w:r>
        <w:rPr>
          <w:rFonts w:ascii="Times New Roman" w:hAnsi="Times New Roman"/>
          <w:sz w:val="24"/>
        </w:rPr>
        <w:t xml:space="preserve"> (</w:t>
      </w:r>
      <w:proofErr w:type="spellStart"/>
      <w:r>
        <w:rPr>
          <w:rFonts w:ascii="Times New Roman" w:hAnsi="Times New Roman"/>
          <w:sz w:val="24"/>
        </w:rPr>
        <w:t>mind-map</w:t>
      </w:r>
      <w:proofErr w:type="spellEnd"/>
      <w:r>
        <w:rPr>
          <w:rFonts w:ascii="Times New Roman" w:hAnsi="Times New Roman"/>
          <w:sz w:val="24"/>
        </w:rPr>
        <w:t xml:space="preserve">, карты разума, карты мышления, ментальные карты, диаграммы связей).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7. Сайт </w:t>
      </w:r>
      <w:proofErr w:type="spellStart"/>
      <w:r>
        <w:rPr>
          <w:rFonts w:ascii="Times New Roman" w:hAnsi="Times New Roman"/>
          <w:sz w:val="24"/>
        </w:rPr>
        <w:t>тренингового</w:t>
      </w:r>
      <w:proofErr w:type="spellEnd"/>
      <w:r>
        <w:rPr>
          <w:rFonts w:ascii="Times New Roman" w:hAnsi="Times New Roman"/>
          <w:sz w:val="24"/>
        </w:rPr>
        <w:t xml:space="preserve"> центра «Стимул» </w:t>
      </w:r>
      <w:r>
        <w:rPr>
          <w:rFonts w:ascii="Times New Roman" w:hAnsi="Times New Roman"/>
          <w:i/>
          <w:sz w:val="24"/>
        </w:rPr>
        <w:t>—</w:t>
      </w:r>
      <w:r>
        <w:rPr>
          <w:rFonts w:ascii="Times New Roman" w:hAnsi="Times New Roman"/>
          <w:sz w:val="24"/>
        </w:rPr>
        <w:t xml:space="preserve"> </w:t>
      </w:r>
      <w:hyperlink r:id="rId10" w:history="1">
        <w:r>
          <w:rPr>
            <w:rStyle w:val="af"/>
            <w:rFonts w:ascii="Times New Roman" w:hAnsi="Times New Roman"/>
            <w:sz w:val="24"/>
          </w:rPr>
          <w:t>http://www.stimul.biz/ru/</w:t>
        </w:r>
      </w:hyperlink>
      <w:r>
        <w:rPr>
          <w:rFonts w:ascii="Times New Roman" w:hAnsi="Times New Roman"/>
          <w:sz w:val="24"/>
        </w:rPr>
        <w:t xml:space="preserve">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Сайт посвящён разработке </w:t>
      </w:r>
      <w:proofErr w:type="gramStart"/>
      <w:r>
        <w:rPr>
          <w:rFonts w:ascii="Times New Roman" w:hAnsi="Times New Roman"/>
          <w:sz w:val="24"/>
        </w:rPr>
        <w:t>интеллект-карт</w:t>
      </w:r>
      <w:proofErr w:type="gramEnd"/>
      <w:r>
        <w:rPr>
          <w:rFonts w:ascii="Times New Roman" w:hAnsi="Times New Roman"/>
          <w:sz w:val="24"/>
        </w:rPr>
        <w:t xml:space="preserve">, содержит галерею карт, созданных на компьютере и вручную, в том числе и по экономике.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8. Метод «дерево решений» </w:t>
      </w:r>
      <w:r>
        <w:rPr>
          <w:rFonts w:ascii="Times New Roman" w:hAnsi="Times New Roman"/>
          <w:i/>
          <w:sz w:val="24"/>
        </w:rPr>
        <w:t>—</w:t>
      </w:r>
      <w:r>
        <w:rPr>
          <w:rFonts w:ascii="Times New Roman" w:hAnsi="Times New Roman"/>
          <w:sz w:val="24"/>
        </w:rPr>
        <w:t xml:space="preserve"> http://www.forex4.info/index.php/finrisk/46-uprrisk/186-metodderresh</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9. Сайт «Тостер». Как построить дерево решений </w:t>
      </w:r>
      <w:r>
        <w:rPr>
          <w:rFonts w:ascii="Times New Roman" w:hAnsi="Times New Roman"/>
          <w:i/>
          <w:sz w:val="24"/>
        </w:rPr>
        <w:t>—</w:t>
      </w:r>
      <w:r>
        <w:rPr>
          <w:rFonts w:ascii="Times New Roman" w:hAnsi="Times New Roman"/>
          <w:sz w:val="24"/>
        </w:rPr>
        <w:t xml:space="preserve"> http://toster.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ab/>
        <w:t xml:space="preserve">10. Портал для счастливых нижегородских родителей «НН Мама». </w:t>
      </w:r>
    </w:p>
    <w:p w:rsidR="003C0366" w:rsidRDefault="004A1D83">
      <w:pPr>
        <w:tabs>
          <w:tab w:val="left" w:pos="284"/>
          <w:tab w:val="left" w:pos="709"/>
        </w:tabs>
        <w:spacing w:after="0" w:line="240" w:lineRule="auto"/>
        <w:ind w:right="-144"/>
        <w:jc w:val="both"/>
        <w:rPr>
          <w:rFonts w:ascii="Times New Roman" w:hAnsi="Times New Roman"/>
          <w:sz w:val="24"/>
        </w:rPr>
      </w:pPr>
      <w:r>
        <w:rPr>
          <w:rFonts w:ascii="Times New Roman" w:hAnsi="Times New Roman"/>
          <w:sz w:val="24"/>
        </w:rPr>
        <w:t xml:space="preserve">Тренинг мозгового штурма </w:t>
      </w:r>
      <w:r>
        <w:rPr>
          <w:rFonts w:ascii="Times New Roman" w:hAnsi="Times New Roman"/>
          <w:i/>
          <w:sz w:val="24"/>
        </w:rPr>
        <w:t>—</w:t>
      </w:r>
      <w:r>
        <w:rPr>
          <w:rFonts w:ascii="Times New Roman" w:hAnsi="Times New Roman"/>
          <w:sz w:val="24"/>
        </w:rPr>
        <w:t xml:space="preserve"> http://www.nnmama.ru/content/evolution/ </w:t>
      </w:r>
      <w:proofErr w:type="spellStart"/>
      <w:r>
        <w:rPr>
          <w:rFonts w:ascii="Times New Roman" w:hAnsi="Times New Roman"/>
          <w:sz w:val="24"/>
        </w:rPr>
        <w:t>Methods</w:t>
      </w:r>
      <w:proofErr w:type="spellEnd"/>
      <w:r>
        <w:rPr>
          <w:rFonts w:ascii="Times New Roman" w:hAnsi="Times New Roman"/>
          <w:sz w:val="24"/>
        </w:rPr>
        <w:t>/tamberg4</w:t>
      </w:r>
      <w:r>
        <w:rPr>
          <w:rFonts w:ascii="Times New Roman" w:hAnsi="Times New Roman"/>
          <w:sz w:val="24"/>
        </w:rPr>
        <w:tab/>
      </w:r>
    </w:p>
    <w:p w:rsidR="003C0366" w:rsidRDefault="004A1D83">
      <w:pPr>
        <w:spacing w:after="0" w:line="240" w:lineRule="auto"/>
        <w:ind w:right="-144"/>
        <w:jc w:val="center"/>
        <w:rPr>
          <w:rFonts w:ascii="Times New Roman" w:hAnsi="Times New Roman"/>
          <w:sz w:val="24"/>
        </w:rPr>
      </w:pPr>
      <w:r>
        <w:rPr>
          <w:rFonts w:ascii="Times New Roman" w:hAnsi="Times New Roman"/>
          <w:b/>
          <w:sz w:val="24"/>
        </w:rPr>
        <w:t>Актуальная информация, статистика</w:t>
      </w:r>
    </w:p>
    <w:p w:rsidR="003C0366" w:rsidRDefault="004A1D83">
      <w:pPr>
        <w:tabs>
          <w:tab w:val="left" w:pos="142"/>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1. Сайт Федеральной службы государственной статистики </w:t>
      </w:r>
      <w:r>
        <w:rPr>
          <w:rFonts w:ascii="Times New Roman" w:hAnsi="Times New Roman"/>
          <w:i/>
          <w:sz w:val="24"/>
        </w:rPr>
        <w:t>—</w:t>
      </w:r>
      <w:r>
        <w:rPr>
          <w:rFonts w:ascii="Times New Roman" w:hAnsi="Times New Roman"/>
          <w:sz w:val="24"/>
        </w:rPr>
        <w:t xml:space="preserve"> http:// </w:t>
      </w:r>
      <w:r>
        <w:rPr>
          <w:rFonts w:ascii="Times New Roman" w:hAnsi="Times New Roman"/>
          <w:sz w:val="24"/>
        </w:rPr>
        <w:tab/>
        <w:t>www.gks.ru/</w:t>
      </w:r>
    </w:p>
    <w:p w:rsidR="003C0366" w:rsidRDefault="004A1D83">
      <w:pPr>
        <w:tabs>
          <w:tab w:val="left" w:pos="142"/>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2. Сайт Пенсионного фонда России </w:t>
      </w:r>
      <w:r>
        <w:rPr>
          <w:rFonts w:ascii="Times New Roman" w:hAnsi="Times New Roman"/>
          <w:i/>
          <w:sz w:val="24"/>
        </w:rPr>
        <w:t>—</w:t>
      </w:r>
      <w:r>
        <w:rPr>
          <w:rFonts w:ascii="Times New Roman" w:hAnsi="Times New Roman"/>
          <w:sz w:val="24"/>
        </w:rPr>
        <w:t xml:space="preserve"> http://www.pfrf.ru/</w:t>
      </w:r>
    </w:p>
    <w:p w:rsidR="003C0366" w:rsidRDefault="004A1D83">
      <w:pPr>
        <w:tabs>
          <w:tab w:val="left" w:pos="142"/>
        </w:tabs>
        <w:spacing w:after="0" w:line="240" w:lineRule="auto"/>
        <w:ind w:right="-144"/>
        <w:jc w:val="both"/>
        <w:rPr>
          <w:rFonts w:ascii="Times New Roman" w:hAnsi="Times New Roman"/>
          <w:sz w:val="24"/>
        </w:rPr>
      </w:pPr>
      <w:r>
        <w:rPr>
          <w:rFonts w:ascii="Times New Roman" w:hAnsi="Times New Roman"/>
          <w:sz w:val="24"/>
        </w:rPr>
        <w:t xml:space="preserve">  3. Сайт «История денег» </w:t>
      </w:r>
      <w:r>
        <w:rPr>
          <w:rFonts w:ascii="Times New Roman" w:hAnsi="Times New Roman"/>
          <w:i/>
          <w:sz w:val="24"/>
        </w:rPr>
        <w:t>—</w:t>
      </w:r>
      <w:r>
        <w:rPr>
          <w:rFonts w:ascii="Times New Roman" w:hAnsi="Times New Roman"/>
          <w:sz w:val="24"/>
        </w:rPr>
        <w:t xml:space="preserve"> http://pro.lenta.ru/money 4. </w:t>
      </w:r>
      <w:proofErr w:type="spellStart"/>
      <w:proofErr w:type="gramStart"/>
      <w:r>
        <w:rPr>
          <w:rFonts w:ascii="Times New Roman" w:hAnsi="Times New Roman"/>
          <w:sz w:val="24"/>
        </w:rPr>
        <w:t>C</w:t>
      </w:r>
      <w:proofErr w:type="gramEnd"/>
      <w:r>
        <w:rPr>
          <w:rFonts w:ascii="Times New Roman" w:hAnsi="Times New Roman"/>
          <w:sz w:val="24"/>
        </w:rPr>
        <w:t>айт</w:t>
      </w:r>
      <w:proofErr w:type="spellEnd"/>
      <w:r>
        <w:rPr>
          <w:rFonts w:ascii="Times New Roman" w:hAnsi="Times New Roman"/>
          <w:sz w:val="24"/>
        </w:rPr>
        <w:t xml:space="preserve"> журнала «Семейный бюджет» — http://www.7budget.ru 5. Сайт Общества защиты прав потребителей — http://ozpp.ru/laws/zpp.php</w:t>
      </w:r>
    </w:p>
    <w:p w:rsidR="003C0366" w:rsidRDefault="004A1D83">
      <w:pPr>
        <w:tabs>
          <w:tab w:val="left" w:pos="142"/>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4. «</w:t>
      </w:r>
      <w:proofErr w:type="spellStart"/>
      <w:r>
        <w:rPr>
          <w:rFonts w:ascii="Times New Roman" w:hAnsi="Times New Roman"/>
          <w:sz w:val="24"/>
        </w:rPr>
        <w:t>Достаток</w:t>
      </w:r>
      <w:proofErr w:type="gramStart"/>
      <w:r>
        <w:rPr>
          <w:rFonts w:ascii="Times New Roman" w:hAnsi="Times New Roman"/>
          <w:sz w:val="24"/>
        </w:rPr>
        <w:t>.р</w:t>
      </w:r>
      <w:proofErr w:type="gramEnd"/>
      <w:r>
        <w:rPr>
          <w:rFonts w:ascii="Times New Roman" w:hAnsi="Times New Roman"/>
          <w:sz w:val="24"/>
        </w:rPr>
        <w:t>у</w:t>
      </w:r>
      <w:proofErr w:type="spellEnd"/>
      <w:r>
        <w:rPr>
          <w:rFonts w:ascii="Times New Roman" w:hAnsi="Times New Roman"/>
          <w:sz w:val="24"/>
        </w:rPr>
        <w:t xml:space="preserve">» — сайт по основам финансовой грамотности http://www.dostatok.ru </w:t>
      </w:r>
    </w:p>
    <w:p w:rsidR="003C0366" w:rsidRDefault="004A1D83">
      <w:pPr>
        <w:tabs>
          <w:tab w:val="left" w:pos="142"/>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5. Журнал «Работа и зарплата» — http://zarplata-i-rabota.ru/zhurnal-rabota-i-zarplata</w:t>
      </w:r>
    </w:p>
    <w:p w:rsidR="003C0366" w:rsidRDefault="004A1D83">
      <w:pPr>
        <w:tabs>
          <w:tab w:val="left" w:pos="142"/>
        </w:tabs>
        <w:spacing w:after="0" w:line="240" w:lineRule="auto"/>
        <w:ind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ab/>
        <w:t>6. Портал «</w:t>
      </w:r>
      <w:proofErr w:type="spellStart"/>
      <w:r>
        <w:rPr>
          <w:rFonts w:ascii="Times New Roman" w:hAnsi="Times New Roman"/>
          <w:sz w:val="24"/>
        </w:rPr>
        <w:t>Профориентир</w:t>
      </w:r>
      <w:proofErr w:type="spellEnd"/>
      <w:r>
        <w:rPr>
          <w:rFonts w:ascii="Times New Roman" w:hAnsi="Times New Roman"/>
          <w:sz w:val="24"/>
        </w:rPr>
        <w:t xml:space="preserve">» «Мир профессий» — </w:t>
      </w:r>
      <w:hyperlink r:id="rId11" w:history="1">
        <w:r>
          <w:rPr>
            <w:rStyle w:val="af"/>
            <w:rFonts w:ascii="Times New Roman" w:hAnsi="Times New Roman"/>
            <w:sz w:val="24"/>
          </w:rPr>
          <w:t>http://www.cls-kuntsevo.ru/portal_proforientir/mir_professii_news_prof.php</w:t>
        </w:r>
      </w:hyperlink>
    </w:p>
    <w:p w:rsidR="003C0366" w:rsidRDefault="004A1D83">
      <w:pPr>
        <w:tabs>
          <w:tab w:val="left" w:pos="142"/>
        </w:tabs>
        <w:spacing w:after="0" w:line="240" w:lineRule="auto"/>
        <w:ind w:right="-144"/>
        <w:jc w:val="both"/>
        <w:rPr>
          <w:rFonts w:ascii="Times New Roman" w:hAnsi="Times New Roman"/>
          <w:sz w:val="24"/>
        </w:rPr>
      </w:pPr>
      <w:r>
        <w:rPr>
          <w:rFonts w:ascii="Times New Roman" w:hAnsi="Times New Roman"/>
          <w:sz w:val="24"/>
        </w:rPr>
        <w:t xml:space="preserve">  7. Сайт «Методическая копилка учителя, воспитателя, родителя» (о страховании школьников) </w:t>
      </w:r>
    </w:p>
    <w:sectPr w:rsidR="003C0366">
      <w:pgSz w:w="11906" w:h="16838" w:code="9"/>
      <w:pgMar w:top="1134" w:right="1133" w:bottom="993"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51ACD64"/>
    <w:lvl w:ilvl="0">
      <w:start w:val="1"/>
      <w:numFmt w:val="decimal"/>
      <w:lvlText w:val="%1)"/>
      <w:lvlJc w:val="left"/>
      <w:pPr>
        <w:tabs>
          <w:tab w:val="left" w:pos="1260"/>
        </w:tabs>
        <w:ind w:left="1260" w:hanging="360"/>
      </w:pPr>
      <w:rPr>
        <w:rFonts w:ascii="Symbol" w:hAnsi="Symbol"/>
        <w:sz w:val="20"/>
      </w:rPr>
    </w:lvl>
    <w:lvl w:ilvl="1">
      <w:start w:val="1"/>
      <w:numFmt w:val="lowerLetter"/>
      <w:lvlText w:val="%2."/>
      <w:lvlJc w:val="left"/>
      <w:pPr>
        <w:tabs>
          <w:tab w:val="left" w:pos="1440"/>
        </w:tabs>
        <w:ind w:left="1440" w:hanging="360"/>
      </w:pPr>
      <w:rPr>
        <w:rFonts w:ascii="Courier New" w:hAnsi="Courier New"/>
        <w:sz w:val="20"/>
      </w:rPr>
    </w:lvl>
    <w:lvl w:ilvl="2">
      <w:start w:val="1"/>
      <w:numFmt w:val="lowerRoman"/>
      <w:lvlText w:val="%3."/>
      <w:lvlJc w:val="right"/>
      <w:pPr>
        <w:tabs>
          <w:tab w:val="left" w:pos="2160"/>
        </w:tabs>
        <w:ind w:left="2160" w:hanging="180"/>
      </w:pPr>
      <w:rPr>
        <w:rFonts w:ascii="Wingdings" w:hAnsi="Wingdings"/>
        <w:sz w:val="2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3337AA1"/>
    <w:multiLevelType w:val="hybridMultilevel"/>
    <w:tmpl w:val="075E1FC0"/>
    <w:lvl w:ilvl="0" w:tplc="92C64B08">
      <w:start w:val="1"/>
      <w:numFmt w:val="bullet"/>
      <w:lvlText w:val="•"/>
      <w:lvlJc w:val="left"/>
      <w:rPr>
        <w:b w:val="0"/>
        <w:i w:val="0"/>
        <w:strike w:val="0"/>
        <w:color w:val="000000"/>
        <w:sz w:val="22"/>
        <w:u w:val="none"/>
      </w:rPr>
    </w:lvl>
    <w:lvl w:ilvl="1" w:tplc="04C2036A">
      <w:start w:val="1"/>
      <w:numFmt w:val="decimal"/>
      <w:lvlText w:val=""/>
      <w:lvlJc w:val="left"/>
    </w:lvl>
    <w:lvl w:ilvl="2" w:tplc="396C6A50">
      <w:start w:val="1"/>
      <w:numFmt w:val="decimal"/>
      <w:lvlText w:val=""/>
      <w:lvlJc w:val="left"/>
    </w:lvl>
    <w:lvl w:ilvl="3" w:tplc="FC62E050">
      <w:start w:val="1"/>
      <w:numFmt w:val="decimal"/>
      <w:lvlText w:val=""/>
      <w:lvlJc w:val="left"/>
    </w:lvl>
    <w:lvl w:ilvl="4" w:tplc="02804BFC">
      <w:start w:val="1"/>
      <w:numFmt w:val="decimal"/>
      <w:lvlText w:val=""/>
      <w:lvlJc w:val="left"/>
    </w:lvl>
    <w:lvl w:ilvl="5" w:tplc="6D0A920C">
      <w:start w:val="1"/>
      <w:numFmt w:val="decimal"/>
      <w:lvlText w:val=""/>
      <w:lvlJc w:val="left"/>
    </w:lvl>
    <w:lvl w:ilvl="6" w:tplc="58B69D38">
      <w:start w:val="1"/>
      <w:numFmt w:val="decimal"/>
      <w:lvlText w:val=""/>
      <w:lvlJc w:val="left"/>
    </w:lvl>
    <w:lvl w:ilvl="7" w:tplc="1E481276">
      <w:start w:val="1"/>
      <w:numFmt w:val="decimal"/>
      <w:lvlText w:val=""/>
      <w:lvlJc w:val="left"/>
    </w:lvl>
    <w:lvl w:ilvl="8" w:tplc="7BF033B6">
      <w:start w:val="1"/>
      <w:numFmt w:val="decimal"/>
      <w:lvlText w:val=""/>
      <w:lvlJc w:val="left"/>
    </w:lvl>
  </w:abstractNum>
  <w:abstractNum w:abstractNumId="2">
    <w:nsid w:val="0AB908AE"/>
    <w:multiLevelType w:val="hybridMultilevel"/>
    <w:tmpl w:val="32B49F12"/>
    <w:lvl w:ilvl="0" w:tplc="1124F760">
      <w:start w:val="1"/>
      <w:numFmt w:val="bullet"/>
      <w:lvlText w:val=""/>
      <w:lvlJc w:val="left"/>
      <w:pPr>
        <w:tabs>
          <w:tab w:val="left" w:pos="2138"/>
        </w:tabs>
        <w:ind w:left="2138" w:hanging="360"/>
      </w:pPr>
      <w:rPr>
        <w:rFonts w:ascii="Symbol" w:hAnsi="Symbol"/>
      </w:rPr>
    </w:lvl>
    <w:lvl w:ilvl="1" w:tplc="A4246E38">
      <w:start w:val="1"/>
      <w:numFmt w:val="lowerLetter"/>
      <w:lvlText w:val="%2."/>
      <w:lvlJc w:val="left"/>
      <w:pPr>
        <w:tabs>
          <w:tab w:val="left" w:pos="2149"/>
        </w:tabs>
        <w:ind w:left="2149" w:hanging="360"/>
      </w:pPr>
    </w:lvl>
    <w:lvl w:ilvl="2" w:tplc="E744A676">
      <w:start w:val="1"/>
      <w:numFmt w:val="lowerRoman"/>
      <w:lvlText w:val="%3."/>
      <w:lvlJc w:val="right"/>
      <w:pPr>
        <w:tabs>
          <w:tab w:val="left" w:pos="2869"/>
        </w:tabs>
        <w:ind w:left="2869" w:hanging="180"/>
      </w:pPr>
    </w:lvl>
    <w:lvl w:ilvl="3" w:tplc="73FCE82C">
      <w:start w:val="1"/>
      <w:numFmt w:val="decimal"/>
      <w:lvlText w:val="%4."/>
      <w:lvlJc w:val="left"/>
      <w:pPr>
        <w:tabs>
          <w:tab w:val="left" w:pos="3589"/>
        </w:tabs>
        <w:ind w:left="3589" w:hanging="360"/>
      </w:pPr>
    </w:lvl>
    <w:lvl w:ilvl="4" w:tplc="9B9E8C88">
      <w:start w:val="1"/>
      <w:numFmt w:val="lowerLetter"/>
      <w:lvlText w:val="%5."/>
      <w:lvlJc w:val="left"/>
      <w:pPr>
        <w:tabs>
          <w:tab w:val="left" w:pos="4309"/>
        </w:tabs>
        <w:ind w:left="4309" w:hanging="360"/>
      </w:pPr>
    </w:lvl>
    <w:lvl w:ilvl="5" w:tplc="DD0EDACE">
      <w:start w:val="1"/>
      <w:numFmt w:val="lowerRoman"/>
      <w:lvlText w:val="%6."/>
      <w:lvlJc w:val="right"/>
      <w:pPr>
        <w:tabs>
          <w:tab w:val="left" w:pos="5029"/>
        </w:tabs>
        <w:ind w:left="5029" w:hanging="180"/>
      </w:pPr>
    </w:lvl>
    <w:lvl w:ilvl="6" w:tplc="BD446732">
      <w:start w:val="1"/>
      <w:numFmt w:val="decimal"/>
      <w:lvlText w:val="%7."/>
      <w:lvlJc w:val="left"/>
      <w:pPr>
        <w:tabs>
          <w:tab w:val="left" w:pos="5749"/>
        </w:tabs>
        <w:ind w:left="5749" w:hanging="360"/>
      </w:pPr>
    </w:lvl>
    <w:lvl w:ilvl="7" w:tplc="69D8EF62">
      <w:start w:val="1"/>
      <w:numFmt w:val="lowerLetter"/>
      <w:lvlText w:val="%8."/>
      <w:lvlJc w:val="left"/>
      <w:pPr>
        <w:tabs>
          <w:tab w:val="left" w:pos="6469"/>
        </w:tabs>
        <w:ind w:left="6469" w:hanging="360"/>
      </w:pPr>
    </w:lvl>
    <w:lvl w:ilvl="8" w:tplc="2618E93E">
      <w:start w:val="1"/>
      <w:numFmt w:val="lowerRoman"/>
      <w:lvlText w:val="%9."/>
      <w:lvlJc w:val="right"/>
      <w:pPr>
        <w:tabs>
          <w:tab w:val="left" w:pos="7189"/>
        </w:tabs>
        <w:ind w:left="7189" w:hanging="180"/>
      </w:pPr>
    </w:lvl>
  </w:abstractNum>
  <w:abstractNum w:abstractNumId="3">
    <w:nsid w:val="2E0D7329"/>
    <w:multiLevelType w:val="hybridMultilevel"/>
    <w:tmpl w:val="A2D68A2C"/>
    <w:lvl w:ilvl="0" w:tplc="1F30D978">
      <w:start w:val="1"/>
      <w:numFmt w:val="bullet"/>
      <w:lvlText w:val=""/>
      <w:lvlJc w:val="left"/>
      <w:rPr>
        <w:rFonts w:ascii="Symbol" w:hAnsi="Symbol"/>
        <w:b w:val="0"/>
        <w:i w:val="0"/>
        <w:strike w:val="0"/>
        <w:color w:val="000000"/>
        <w:sz w:val="22"/>
        <w:u w:val="none"/>
      </w:rPr>
    </w:lvl>
    <w:lvl w:ilvl="1" w:tplc="5F6666EC">
      <w:start w:val="1"/>
      <w:numFmt w:val="decimal"/>
      <w:lvlText w:val=""/>
      <w:lvlJc w:val="left"/>
    </w:lvl>
    <w:lvl w:ilvl="2" w:tplc="DCECC492">
      <w:start w:val="1"/>
      <w:numFmt w:val="decimal"/>
      <w:lvlText w:val=""/>
      <w:lvlJc w:val="left"/>
    </w:lvl>
    <w:lvl w:ilvl="3" w:tplc="BD5E40F2">
      <w:start w:val="1"/>
      <w:numFmt w:val="decimal"/>
      <w:lvlText w:val=""/>
      <w:lvlJc w:val="left"/>
    </w:lvl>
    <w:lvl w:ilvl="4" w:tplc="FDB6C8AA">
      <w:start w:val="1"/>
      <w:numFmt w:val="decimal"/>
      <w:lvlText w:val=""/>
      <w:lvlJc w:val="left"/>
    </w:lvl>
    <w:lvl w:ilvl="5" w:tplc="AE42CACE">
      <w:start w:val="1"/>
      <w:numFmt w:val="decimal"/>
      <w:lvlText w:val=""/>
      <w:lvlJc w:val="left"/>
    </w:lvl>
    <w:lvl w:ilvl="6" w:tplc="DC2E7DB6">
      <w:start w:val="1"/>
      <w:numFmt w:val="decimal"/>
      <w:lvlText w:val=""/>
      <w:lvlJc w:val="left"/>
    </w:lvl>
    <w:lvl w:ilvl="7" w:tplc="1FE4F046">
      <w:start w:val="1"/>
      <w:numFmt w:val="decimal"/>
      <w:lvlText w:val=""/>
      <w:lvlJc w:val="left"/>
    </w:lvl>
    <w:lvl w:ilvl="8" w:tplc="5082167E">
      <w:start w:val="1"/>
      <w:numFmt w:val="decimal"/>
      <w:lvlText w:val=""/>
      <w:lvlJc w:val="left"/>
    </w:lvl>
  </w:abstractNum>
  <w:abstractNum w:abstractNumId="4">
    <w:nsid w:val="2E2335A8"/>
    <w:multiLevelType w:val="hybridMultilevel"/>
    <w:tmpl w:val="2C041B52"/>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2E5E0102"/>
    <w:multiLevelType w:val="hybridMultilevel"/>
    <w:tmpl w:val="AFFCFCC0"/>
    <w:lvl w:ilvl="0" w:tplc="026C5C9C">
      <w:start w:val="1"/>
      <w:numFmt w:val="bullet"/>
      <w:lvlText w:val="-"/>
      <w:lvlJc w:val="left"/>
      <w:rPr>
        <w:rFonts w:ascii="Times New Roman" w:hAnsi="Times New Roman"/>
        <w:b w:val="0"/>
        <w:i w:val="0"/>
        <w:strike w:val="0"/>
        <w:color w:val="000000"/>
        <w:sz w:val="20"/>
        <w:u w:val="none"/>
      </w:rPr>
    </w:lvl>
    <w:lvl w:ilvl="1" w:tplc="4D1A5E28">
      <w:start w:val="1"/>
      <w:numFmt w:val="decimal"/>
      <w:lvlText w:val=""/>
      <w:lvlJc w:val="left"/>
    </w:lvl>
    <w:lvl w:ilvl="2" w:tplc="818ECB98">
      <w:start w:val="1"/>
      <w:numFmt w:val="decimal"/>
      <w:lvlText w:val=""/>
      <w:lvlJc w:val="left"/>
    </w:lvl>
    <w:lvl w:ilvl="3" w:tplc="373201E4">
      <w:start w:val="1"/>
      <w:numFmt w:val="decimal"/>
      <w:lvlText w:val=""/>
      <w:lvlJc w:val="left"/>
    </w:lvl>
    <w:lvl w:ilvl="4" w:tplc="DE84F104">
      <w:start w:val="1"/>
      <w:numFmt w:val="decimal"/>
      <w:lvlText w:val=""/>
      <w:lvlJc w:val="left"/>
    </w:lvl>
    <w:lvl w:ilvl="5" w:tplc="D99A70BA">
      <w:start w:val="1"/>
      <w:numFmt w:val="decimal"/>
      <w:lvlText w:val=""/>
      <w:lvlJc w:val="left"/>
    </w:lvl>
    <w:lvl w:ilvl="6" w:tplc="11FA0926">
      <w:start w:val="1"/>
      <w:numFmt w:val="decimal"/>
      <w:lvlText w:val=""/>
      <w:lvlJc w:val="left"/>
    </w:lvl>
    <w:lvl w:ilvl="7" w:tplc="40683E52">
      <w:start w:val="1"/>
      <w:numFmt w:val="decimal"/>
      <w:lvlText w:val=""/>
      <w:lvlJc w:val="left"/>
    </w:lvl>
    <w:lvl w:ilvl="8" w:tplc="374A62E6">
      <w:start w:val="1"/>
      <w:numFmt w:val="decimal"/>
      <w:lvlText w:val=""/>
      <w:lvlJc w:val="left"/>
    </w:lvl>
  </w:abstractNum>
  <w:abstractNum w:abstractNumId="6">
    <w:nsid w:val="41312801"/>
    <w:multiLevelType w:val="hybridMultilevel"/>
    <w:tmpl w:val="7100A34A"/>
    <w:lvl w:ilvl="0" w:tplc="04190001">
      <w:start w:val="1"/>
      <w:numFmt w:val="bullet"/>
      <w:lvlText w:val=""/>
      <w:lvlJc w:val="left"/>
      <w:pPr>
        <w:ind w:left="795" w:hanging="360"/>
      </w:pPr>
      <w:rPr>
        <w:rFonts w:ascii="Symbol" w:hAnsi="Symbol"/>
      </w:rPr>
    </w:lvl>
    <w:lvl w:ilvl="1" w:tplc="04190003">
      <w:start w:val="1"/>
      <w:numFmt w:val="bullet"/>
      <w:lvlText w:val="o"/>
      <w:lvlJc w:val="left"/>
      <w:pPr>
        <w:ind w:left="1515" w:hanging="360"/>
      </w:pPr>
      <w:rPr>
        <w:rFonts w:ascii="Courier New" w:hAnsi="Courier New"/>
      </w:rPr>
    </w:lvl>
    <w:lvl w:ilvl="2" w:tplc="04190005">
      <w:start w:val="1"/>
      <w:numFmt w:val="bullet"/>
      <w:lvlText w:val=""/>
      <w:lvlJc w:val="left"/>
      <w:pPr>
        <w:ind w:left="2235" w:hanging="360"/>
      </w:pPr>
      <w:rPr>
        <w:rFonts w:ascii="Wingdings" w:hAnsi="Wingdings"/>
      </w:rPr>
    </w:lvl>
    <w:lvl w:ilvl="3" w:tplc="04190001">
      <w:start w:val="1"/>
      <w:numFmt w:val="bullet"/>
      <w:lvlText w:val=""/>
      <w:lvlJc w:val="left"/>
      <w:pPr>
        <w:ind w:left="2955" w:hanging="360"/>
      </w:pPr>
      <w:rPr>
        <w:rFonts w:ascii="Symbol" w:hAnsi="Symbol"/>
      </w:rPr>
    </w:lvl>
    <w:lvl w:ilvl="4" w:tplc="04190003">
      <w:start w:val="1"/>
      <w:numFmt w:val="bullet"/>
      <w:lvlText w:val="o"/>
      <w:lvlJc w:val="left"/>
      <w:pPr>
        <w:ind w:left="3675" w:hanging="360"/>
      </w:pPr>
      <w:rPr>
        <w:rFonts w:ascii="Courier New" w:hAnsi="Courier New"/>
      </w:rPr>
    </w:lvl>
    <w:lvl w:ilvl="5" w:tplc="04190005">
      <w:start w:val="1"/>
      <w:numFmt w:val="bullet"/>
      <w:lvlText w:val=""/>
      <w:lvlJc w:val="left"/>
      <w:pPr>
        <w:ind w:left="4395" w:hanging="360"/>
      </w:pPr>
      <w:rPr>
        <w:rFonts w:ascii="Wingdings" w:hAnsi="Wingdings"/>
      </w:rPr>
    </w:lvl>
    <w:lvl w:ilvl="6" w:tplc="04190001">
      <w:start w:val="1"/>
      <w:numFmt w:val="bullet"/>
      <w:lvlText w:val=""/>
      <w:lvlJc w:val="left"/>
      <w:pPr>
        <w:ind w:left="5115" w:hanging="360"/>
      </w:pPr>
      <w:rPr>
        <w:rFonts w:ascii="Symbol" w:hAnsi="Symbol"/>
      </w:rPr>
    </w:lvl>
    <w:lvl w:ilvl="7" w:tplc="04190003">
      <w:start w:val="1"/>
      <w:numFmt w:val="bullet"/>
      <w:lvlText w:val="o"/>
      <w:lvlJc w:val="left"/>
      <w:pPr>
        <w:ind w:left="5835" w:hanging="360"/>
      </w:pPr>
      <w:rPr>
        <w:rFonts w:ascii="Courier New" w:hAnsi="Courier New"/>
      </w:rPr>
    </w:lvl>
    <w:lvl w:ilvl="8" w:tplc="04190005">
      <w:start w:val="1"/>
      <w:numFmt w:val="bullet"/>
      <w:lvlText w:val=""/>
      <w:lvlJc w:val="left"/>
      <w:pPr>
        <w:ind w:left="6555" w:hanging="360"/>
      </w:pPr>
      <w:rPr>
        <w:rFonts w:ascii="Wingdings" w:hAnsi="Wingdings"/>
      </w:rPr>
    </w:lvl>
  </w:abstractNum>
  <w:abstractNum w:abstractNumId="7">
    <w:nsid w:val="460622C0"/>
    <w:multiLevelType w:val="hybridMultilevel"/>
    <w:tmpl w:val="007E1A30"/>
    <w:lvl w:ilvl="0" w:tplc="071AB67C">
      <w:start w:val="1"/>
      <w:numFmt w:val="bullet"/>
      <w:lvlText w:val="•"/>
      <w:lvlJc w:val="left"/>
      <w:pPr>
        <w:ind w:left="1414" w:hanging="705"/>
      </w:pPr>
      <w:rPr>
        <w:rFonts w:ascii="Times New Roman" w:hAnsi="Times New Roman"/>
      </w:rPr>
    </w:lvl>
    <w:lvl w:ilvl="1" w:tplc="04190003">
      <w:start w:val="1"/>
      <w:numFmt w:val="bullet"/>
      <w:lvlText w:val="o"/>
      <w:lvlJc w:val="left"/>
      <w:pPr>
        <w:ind w:left="1789" w:hanging="360"/>
      </w:pPr>
      <w:rPr>
        <w:rFonts w:ascii="Courier New" w:hAnsi="Courier New"/>
      </w:rPr>
    </w:lvl>
    <w:lvl w:ilvl="2" w:tplc="04190005">
      <w:start w:val="1"/>
      <w:numFmt w:val="bullet"/>
      <w:lvlText w:val=""/>
      <w:lvlJc w:val="left"/>
      <w:pPr>
        <w:ind w:left="2509" w:hanging="360"/>
      </w:pPr>
      <w:rPr>
        <w:rFonts w:ascii="Wingdings" w:hAnsi="Wingdings"/>
      </w:rPr>
    </w:lvl>
    <w:lvl w:ilvl="3" w:tplc="04190001">
      <w:start w:val="1"/>
      <w:numFmt w:val="bullet"/>
      <w:lvlText w:val=""/>
      <w:lvlJc w:val="left"/>
      <w:pPr>
        <w:ind w:left="3229" w:hanging="360"/>
      </w:pPr>
      <w:rPr>
        <w:rFonts w:ascii="Symbol" w:hAnsi="Symbol"/>
      </w:rPr>
    </w:lvl>
    <w:lvl w:ilvl="4" w:tplc="04190003">
      <w:start w:val="1"/>
      <w:numFmt w:val="bullet"/>
      <w:lvlText w:val="o"/>
      <w:lvlJc w:val="left"/>
      <w:pPr>
        <w:ind w:left="3949" w:hanging="360"/>
      </w:pPr>
      <w:rPr>
        <w:rFonts w:ascii="Courier New" w:hAnsi="Courier New"/>
      </w:rPr>
    </w:lvl>
    <w:lvl w:ilvl="5" w:tplc="04190005">
      <w:start w:val="1"/>
      <w:numFmt w:val="bullet"/>
      <w:lvlText w:val=""/>
      <w:lvlJc w:val="left"/>
      <w:pPr>
        <w:ind w:left="4669" w:hanging="360"/>
      </w:pPr>
      <w:rPr>
        <w:rFonts w:ascii="Wingdings" w:hAnsi="Wingdings"/>
      </w:rPr>
    </w:lvl>
    <w:lvl w:ilvl="6" w:tplc="04190001">
      <w:start w:val="1"/>
      <w:numFmt w:val="bullet"/>
      <w:lvlText w:val=""/>
      <w:lvlJc w:val="left"/>
      <w:pPr>
        <w:ind w:left="5389" w:hanging="360"/>
      </w:pPr>
      <w:rPr>
        <w:rFonts w:ascii="Symbol" w:hAnsi="Symbol"/>
      </w:rPr>
    </w:lvl>
    <w:lvl w:ilvl="7" w:tplc="04190003">
      <w:start w:val="1"/>
      <w:numFmt w:val="bullet"/>
      <w:lvlText w:val="o"/>
      <w:lvlJc w:val="left"/>
      <w:pPr>
        <w:ind w:left="6109" w:hanging="360"/>
      </w:pPr>
      <w:rPr>
        <w:rFonts w:ascii="Courier New" w:hAnsi="Courier New"/>
      </w:rPr>
    </w:lvl>
    <w:lvl w:ilvl="8" w:tplc="04190005">
      <w:start w:val="1"/>
      <w:numFmt w:val="bullet"/>
      <w:lvlText w:val=""/>
      <w:lvlJc w:val="left"/>
      <w:pPr>
        <w:ind w:left="6829" w:hanging="360"/>
      </w:pPr>
      <w:rPr>
        <w:rFonts w:ascii="Wingdings" w:hAnsi="Wingdings"/>
      </w:rPr>
    </w:lvl>
  </w:abstractNum>
  <w:abstractNum w:abstractNumId="8">
    <w:nsid w:val="70B77AE7"/>
    <w:multiLevelType w:val="hybridMultilevel"/>
    <w:tmpl w:val="E5047E08"/>
    <w:lvl w:ilvl="0" w:tplc="04190001">
      <w:start w:val="1"/>
      <w:numFmt w:val="bullet"/>
      <w:lvlText w:val=""/>
      <w:lvlJc w:val="left"/>
      <w:pPr>
        <w:ind w:left="153" w:hanging="360"/>
      </w:pPr>
      <w:rPr>
        <w:rFonts w:ascii="Symbol" w:hAnsi="Symbol"/>
      </w:rPr>
    </w:lvl>
    <w:lvl w:ilvl="1" w:tplc="04190003">
      <w:start w:val="1"/>
      <w:numFmt w:val="bullet"/>
      <w:lvlText w:val="o"/>
      <w:lvlJc w:val="left"/>
      <w:pPr>
        <w:ind w:left="873" w:hanging="360"/>
      </w:pPr>
      <w:rPr>
        <w:rFonts w:ascii="Courier New" w:hAnsi="Courier New"/>
      </w:rPr>
    </w:lvl>
    <w:lvl w:ilvl="2" w:tplc="04190005">
      <w:start w:val="1"/>
      <w:numFmt w:val="bullet"/>
      <w:lvlText w:val=""/>
      <w:lvlJc w:val="left"/>
      <w:pPr>
        <w:ind w:left="1593" w:hanging="360"/>
      </w:pPr>
      <w:rPr>
        <w:rFonts w:ascii="Wingdings" w:hAnsi="Wingdings"/>
      </w:rPr>
    </w:lvl>
    <w:lvl w:ilvl="3" w:tplc="04190001">
      <w:start w:val="1"/>
      <w:numFmt w:val="bullet"/>
      <w:lvlText w:val=""/>
      <w:lvlJc w:val="left"/>
      <w:pPr>
        <w:ind w:left="2313" w:hanging="360"/>
      </w:pPr>
      <w:rPr>
        <w:rFonts w:ascii="Symbol" w:hAnsi="Symbol"/>
      </w:rPr>
    </w:lvl>
    <w:lvl w:ilvl="4" w:tplc="04190003">
      <w:start w:val="1"/>
      <w:numFmt w:val="bullet"/>
      <w:lvlText w:val="o"/>
      <w:lvlJc w:val="left"/>
      <w:pPr>
        <w:ind w:left="3033" w:hanging="360"/>
      </w:pPr>
      <w:rPr>
        <w:rFonts w:ascii="Courier New" w:hAnsi="Courier New"/>
      </w:rPr>
    </w:lvl>
    <w:lvl w:ilvl="5" w:tplc="04190005">
      <w:start w:val="1"/>
      <w:numFmt w:val="bullet"/>
      <w:lvlText w:val=""/>
      <w:lvlJc w:val="left"/>
      <w:pPr>
        <w:ind w:left="3753" w:hanging="360"/>
      </w:pPr>
      <w:rPr>
        <w:rFonts w:ascii="Wingdings" w:hAnsi="Wingdings"/>
      </w:rPr>
    </w:lvl>
    <w:lvl w:ilvl="6" w:tplc="04190001">
      <w:start w:val="1"/>
      <w:numFmt w:val="bullet"/>
      <w:lvlText w:val=""/>
      <w:lvlJc w:val="left"/>
      <w:pPr>
        <w:ind w:left="4473" w:hanging="360"/>
      </w:pPr>
      <w:rPr>
        <w:rFonts w:ascii="Symbol" w:hAnsi="Symbol"/>
      </w:rPr>
    </w:lvl>
    <w:lvl w:ilvl="7" w:tplc="04190003">
      <w:start w:val="1"/>
      <w:numFmt w:val="bullet"/>
      <w:lvlText w:val="o"/>
      <w:lvlJc w:val="left"/>
      <w:pPr>
        <w:ind w:left="5193" w:hanging="360"/>
      </w:pPr>
      <w:rPr>
        <w:rFonts w:ascii="Courier New" w:hAnsi="Courier New"/>
      </w:rPr>
    </w:lvl>
    <w:lvl w:ilvl="8" w:tplc="04190005">
      <w:start w:val="1"/>
      <w:numFmt w:val="bullet"/>
      <w:lvlText w:val=""/>
      <w:lvlJc w:val="left"/>
      <w:pPr>
        <w:ind w:left="5913" w:hanging="360"/>
      </w:pPr>
      <w:rPr>
        <w:rFonts w:ascii="Wingdings" w:hAnsi="Wingdings"/>
      </w:rPr>
    </w:lvl>
  </w:abstractNum>
  <w:num w:numId="1">
    <w:abstractNumId w:val="6"/>
  </w:num>
  <w:num w:numId="2">
    <w:abstractNumId w:val="5"/>
  </w:num>
  <w:num w:numId="3">
    <w:abstractNumId w:val="3"/>
  </w:num>
  <w:num w:numId="4">
    <w:abstractNumId w:val="0"/>
  </w:num>
  <w:num w:numId="5">
    <w:abstractNumId w:val="8"/>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0366"/>
    <w:rsid w:val="003C0366"/>
    <w:rsid w:val="004A1D83"/>
    <w:rsid w:val="00B43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No Spacing"/>
    <w:link w:val="a8"/>
    <w:qFormat/>
    <w:pPr>
      <w:widowControl w:val="0"/>
      <w:spacing w:after="0" w:line="240" w:lineRule="auto"/>
    </w:pPr>
    <w:rPr>
      <w:rFonts w:ascii="Arial Unicode MS" w:hAnsi="Arial Unicode MS"/>
      <w:color w:val="000000"/>
      <w:sz w:val="24"/>
    </w:rPr>
  </w:style>
  <w:style w:type="paragraph" w:customStyle="1" w:styleId="1">
    <w:name w:val="Без интервала1"/>
    <w:link w:val="NoSpacingChar"/>
    <w:pPr>
      <w:spacing w:after="0" w:line="240" w:lineRule="auto"/>
    </w:p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customStyle="1" w:styleId="3">
    <w:name w:val="Основной текст3"/>
    <w:basedOn w:val="a"/>
    <w:link w:val="aa"/>
    <w:pPr>
      <w:widowControl w:val="0"/>
      <w:shd w:val="clear" w:color="auto" w:fill="FFFFFF"/>
      <w:spacing w:after="120" w:line="240" w:lineRule="auto"/>
    </w:pPr>
    <w:rPr>
      <w:rFonts w:ascii="Times New Roman" w:hAnsi="Times New Roman"/>
      <w:sz w:val="23"/>
    </w:rPr>
  </w:style>
  <w:style w:type="paragraph" w:customStyle="1" w:styleId="5">
    <w:name w:val="Основной текст (5)"/>
    <w:basedOn w:val="a"/>
    <w:link w:val="50"/>
    <w:pPr>
      <w:widowControl w:val="0"/>
      <w:shd w:val="clear" w:color="auto" w:fill="FFFFFF"/>
      <w:spacing w:after="0" w:line="274" w:lineRule="exact"/>
      <w:ind w:firstLine="1800"/>
    </w:pPr>
    <w:rPr>
      <w:rFonts w:ascii="Times New Roman" w:hAnsi="Times New Roman"/>
      <w:b/>
    </w:rPr>
  </w:style>
  <w:style w:type="paragraph" w:styleId="ab">
    <w:name w:val="List Paragraph"/>
    <w:basedOn w:val="a"/>
    <w:qFormat/>
    <w:pPr>
      <w:ind w:left="720"/>
      <w:contextualSpacing/>
    </w:pPr>
  </w:style>
  <w:style w:type="paragraph" w:styleId="ac">
    <w:name w:val="Plain Text"/>
    <w:basedOn w:val="a"/>
    <w:link w:val="ad"/>
    <w:pPr>
      <w:spacing w:after="0" w:line="240" w:lineRule="auto"/>
    </w:pPr>
    <w:rPr>
      <w:rFonts w:ascii="Consolas" w:hAnsi="Consolas"/>
      <w:sz w:val="21"/>
    </w:rPr>
  </w:style>
  <w:style w:type="character" w:styleId="ae">
    <w:name w:val="line number"/>
    <w:basedOn w:val="a0"/>
    <w:semiHidden/>
  </w:style>
  <w:style w:type="character" w:styleId="af">
    <w:name w:val="Hyperlink"/>
    <w:basedOn w:val="a0"/>
    <w:rPr>
      <w:color w:val="0563C1"/>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character" w:customStyle="1" w:styleId="a8">
    <w:name w:val="Без интервала Знак"/>
    <w:basedOn w:val="a0"/>
    <w:link w:val="a7"/>
    <w:rPr>
      <w:rFonts w:ascii="Arial Unicode MS" w:hAnsi="Arial Unicode MS"/>
      <w:color w:val="000000"/>
      <w:sz w:val="24"/>
    </w:rPr>
  </w:style>
  <w:style w:type="character" w:customStyle="1" w:styleId="NoSpacingChar">
    <w:name w:val="No Spacing Char"/>
    <w:link w:val="1"/>
    <w:rPr>
      <w:rFonts w:ascii="Calibri" w:hAnsi="Calibri"/>
    </w:rPr>
  </w:style>
  <w:style w:type="character" w:customStyle="1" w:styleId="2">
    <w:name w:val="Основной текст (2)"/>
    <w:basedOn w:val="a0"/>
    <w:rPr>
      <w:rFonts w:ascii="Times New Roman" w:hAnsi="Times New Roman"/>
      <w:b w:val="0"/>
      <w:i w:val="0"/>
      <w:strike w:val="0"/>
      <w:color w:val="000000"/>
      <w:sz w:val="22"/>
      <w:u w:val="single"/>
    </w:rPr>
  </w:style>
  <w:style w:type="character" w:customStyle="1" w:styleId="aa">
    <w:name w:val="Основной текст_"/>
    <w:link w:val="3"/>
    <w:rPr>
      <w:rFonts w:ascii="Times New Roman" w:hAnsi="Times New Roman"/>
      <w:sz w:val="23"/>
    </w:rPr>
  </w:style>
  <w:style w:type="character" w:customStyle="1" w:styleId="50">
    <w:name w:val="Основной текст (5)_"/>
    <w:basedOn w:val="a0"/>
    <w:link w:val="5"/>
    <w:rPr>
      <w:rFonts w:ascii="Times New Roman" w:hAnsi="Times New Roman"/>
      <w:b/>
    </w:rPr>
  </w:style>
  <w:style w:type="character" w:customStyle="1" w:styleId="51">
    <w:name w:val="Основной текст (5) + Не полужирный"/>
    <w:basedOn w:val="50"/>
    <w:rPr>
      <w:rFonts w:ascii="Times New Roman" w:hAnsi="Times New Roman"/>
      <w:b/>
      <w:color w:val="000000"/>
      <w:shd w:val="clear" w:color="auto" w:fill="FFFFFF"/>
    </w:rPr>
  </w:style>
  <w:style w:type="character" w:customStyle="1" w:styleId="20">
    <w:name w:val="Основной текст (2) + Полужирный"/>
    <w:basedOn w:val="a0"/>
    <w:rPr>
      <w:rFonts w:ascii="Times New Roman" w:hAnsi="Times New Roman"/>
      <w:b/>
      <w:i w:val="0"/>
      <w:strike w:val="0"/>
      <w:color w:val="000000"/>
      <w:sz w:val="22"/>
      <w:u w:val="none"/>
    </w:rPr>
  </w:style>
  <w:style w:type="character" w:customStyle="1" w:styleId="ad">
    <w:name w:val="Текст Знак"/>
    <w:basedOn w:val="a0"/>
    <w:link w:val="ac"/>
    <w:rPr>
      <w:rFonts w:ascii="Consolas" w:hAnsi="Consolas"/>
      <w:sz w:val="21"/>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B43B8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43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6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VI0-Fuzb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7budge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cls-kuntsevo.ru/portal_proforientir/mir_professii_news_prof.php" TargetMode="External"/><Relationship Id="rId5" Type="http://schemas.openxmlformats.org/officeDocument/2006/relationships/webSettings" Target="webSettings.xml"/><Relationship Id="rId10" Type="http://schemas.openxmlformats.org/officeDocument/2006/relationships/hyperlink" Target="http://www.stimul.biz/ru/" TargetMode="External"/><Relationship Id="rId4" Type="http://schemas.openxmlformats.org/officeDocument/2006/relationships/settings" Target="settings.xml"/><Relationship Id="rId9" Type="http://schemas.openxmlformats.org/officeDocument/2006/relationships/hyperlink" Target="http://mpfmarg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3271</Words>
  <Characters>18648</Characters>
  <Application>Microsoft Office Word</Application>
  <DocSecurity>0</DocSecurity>
  <Lines>155</Lines>
  <Paragraphs>43</Paragraphs>
  <ScaleCrop>false</ScaleCrop>
  <Company/>
  <LinksUpToDate>false</LinksUpToDate>
  <CharactersWithSpaces>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22</cp:lastModifiedBy>
  <cp:revision>3</cp:revision>
  <dcterms:created xsi:type="dcterms:W3CDTF">2023-09-22T11:50:00Z</dcterms:created>
  <dcterms:modified xsi:type="dcterms:W3CDTF">2023-10-13T09:58:00Z</dcterms:modified>
</cp:coreProperties>
</file>